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F395E" w:rsidRPr="00652BF0" w:rsidRDefault="000F395E">
      <w:pPr>
        <w:bidi/>
        <w:jc w:val="center"/>
        <w:rPr>
          <w:rFonts w:ascii="Arial Narrow" w:eastAsia="Arial Narrow" w:hAnsi="Arial Narrow" w:cstheme="minorBidi" w:hint="cs"/>
          <w:sz w:val="22"/>
          <w:szCs w:val="22"/>
          <w:u w:val="single"/>
        </w:rPr>
      </w:pPr>
    </w:p>
    <w:p w14:paraId="00000002" w14:textId="77777777" w:rsidR="000F395E" w:rsidRDefault="000F395E">
      <w:pPr>
        <w:tabs>
          <w:tab w:val="right" w:pos="0"/>
        </w:tabs>
        <w:bidi/>
        <w:ind w:left="-180" w:right="180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0000003" w14:textId="77777777" w:rsidR="000F395E" w:rsidRDefault="004174E1">
      <w:pPr>
        <w:tabs>
          <w:tab w:val="right" w:pos="0"/>
        </w:tabs>
        <w:bidi/>
        <w:spacing w:line="360" w:lineRule="auto"/>
        <w:ind w:left="-180" w:right="18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b/>
          <w:sz w:val="22"/>
          <w:szCs w:val="22"/>
          <w:rtl/>
        </w:rPr>
        <w:t xml:space="preserve">שם </w:t>
      </w:r>
      <w:r>
        <w:rPr>
          <w:rFonts w:ascii="Arial Narrow" w:eastAsia="Arial Narrow" w:hAnsi="Arial Narrow" w:cs="Arial Narrow"/>
          <w:b/>
          <w:sz w:val="22"/>
          <w:szCs w:val="22"/>
          <w:rtl/>
        </w:rPr>
        <w:t>/</w:t>
      </w:r>
      <w:r>
        <w:rPr>
          <w:rFonts w:ascii="Arial Narrow" w:eastAsia="Arial Narrow" w:hAnsi="Arial Narrow"/>
          <w:b/>
          <w:sz w:val="22"/>
          <w:szCs w:val="22"/>
          <w:rtl/>
        </w:rPr>
        <w:t>שם משפחה</w:t>
      </w:r>
      <w:r>
        <w:rPr>
          <w:rFonts w:ascii="Arial Narrow" w:eastAsia="Arial Narrow" w:hAnsi="Arial Narrow" w:cs="Arial Narrow"/>
          <w:b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b/>
          <w:sz w:val="22"/>
          <w:szCs w:val="22"/>
          <w:rtl/>
        </w:rPr>
        <w:t>בישב אלכסנדר</w:t>
      </w:r>
    </w:p>
    <w:p w14:paraId="00000004" w14:textId="77777777" w:rsidR="000F395E" w:rsidRDefault="004174E1">
      <w:pPr>
        <w:tabs>
          <w:tab w:val="right" w:pos="0"/>
        </w:tabs>
        <w:bidi/>
        <w:spacing w:line="360" w:lineRule="auto"/>
        <w:ind w:left="-180" w:right="18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b/>
          <w:sz w:val="22"/>
          <w:szCs w:val="22"/>
          <w:rtl/>
        </w:rPr>
        <w:t>ת</w:t>
      </w:r>
      <w:r>
        <w:rPr>
          <w:rFonts w:ascii="Arial Narrow" w:eastAsia="Arial Narrow" w:hAnsi="Arial Narrow" w:cs="Arial Narrow"/>
          <w:b/>
          <w:sz w:val="22"/>
          <w:szCs w:val="22"/>
          <w:rtl/>
        </w:rPr>
        <w:t>.</w:t>
      </w:r>
      <w:r>
        <w:rPr>
          <w:rFonts w:ascii="Arial Narrow" w:eastAsia="Arial Narrow" w:hAnsi="Arial Narrow"/>
          <w:b/>
          <w:sz w:val="22"/>
          <w:szCs w:val="22"/>
          <w:rtl/>
        </w:rPr>
        <w:t>ז</w:t>
      </w:r>
      <w:r>
        <w:rPr>
          <w:rFonts w:ascii="Arial Narrow" w:eastAsia="Arial Narrow" w:hAnsi="Arial Narrow" w:cs="Arial Narrow"/>
          <w:b/>
          <w:sz w:val="22"/>
          <w:szCs w:val="22"/>
          <w:rtl/>
        </w:rPr>
        <w:t>.</w:t>
      </w:r>
      <w:r>
        <w:rPr>
          <w:rFonts w:ascii="Arial" w:eastAsia="Arial" w:hAnsi="Arial" w:cs="Arial"/>
          <w:b/>
        </w:rPr>
        <w:t xml:space="preserve"> </w:t>
      </w:r>
      <w:r w:rsidRPr="00DA3062">
        <w:rPr>
          <w:rFonts w:ascii="Arial Narrow" w:eastAsia="Arial Narrow" w:hAnsi="Arial Narrow" w:cs="Arial Narrow"/>
          <w:b/>
          <w:sz w:val="20"/>
          <w:szCs w:val="20"/>
        </w:rPr>
        <w:t>310688056</w:t>
      </w:r>
    </w:p>
    <w:p w14:paraId="00000005" w14:textId="77777777" w:rsidR="000F395E" w:rsidRDefault="004174E1">
      <w:pPr>
        <w:tabs>
          <w:tab w:val="right" w:pos="0"/>
        </w:tabs>
        <w:bidi/>
        <w:spacing w:line="360" w:lineRule="auto"/>
        <w:ind w:left="-180" w:right="18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כתובת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sz w:val="22"/>
          <w:szCs w:val="22"/>
          <w:rtl/>
        </w:rPr>
        <w:t>נצרת</w:t>
      </w:r>
      <w:r>
        <w:rPr>
          <w:rFonts w:ascii="Arial Narrow" w:eastAsia="Arial Narrow" w:hAnsi="Arial Narrow" w:cs="Arial Narrow"/>
          <w:sz w:val="22"/>
          <w:szCs w:val="22"/>
          <w:rtl/>
        </w:rPr>
        <w:t>-</w:t>
      </w:r>
      <w:r>
        <w:rPr>
          <w:rFonts w:ascii="Arial Narrow" w:eastAsia="Arial Narrow" w:hAnsi="Arial Narrow"/>
          <w:sz w:val="22"/>
          <w:szCs w:val="22"/>
          <w:rtl/>
        </w:rPr>
        <w:t>עילית  רח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' </w:t>
      </w:r>
      <w:r>
        <w:rPr>
          <w:rFonts w:ascii="Arial Narrow" w:eastAsia="Arial Narrow" w:hAnsi="Arial Narrow"/>
          <w:sz w:val="22"/>
          <w:szCs w:val="22"/>
          <w:rtl/>
        </w:rPr>
        <w:t xml:space="preserve">כרכום 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18/3 </w:t>
      </w:r>
    </w:p>
    <w:p w14:paraId="00000006" w14:textId="77777777" w:rsidR="000F395E" w:rsidRDefault="004174E1">
      <w:pPr>
        <w:tabs>
          <w:tab w:val="right" w:pos="0"/>
        </w:tabs>
        <w:bidi/>
        <w:spacing w:line="360" w:lineRule="auto"/>
        <w:ind w:left="-180" w:right="18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מצב משפחתי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sz w:val="22"/>
          <w:szCs w:val="22"/>
          <w:rtl/>
        </w:rPr>
        <w:t xml:space="preserve">נשוי </w:t>
      </w:r>
      <w:r>
        <w:rPr>
          <w:rFonts w:ascii="Arial Narrow" w:eastAsia="Arial Narrow" w:hAnsi="Arial Narrow" w:cs="Arial Narrow"/>
          <w:sz w:val="22"/>
          <w:szCs w:val="22"/>
          <w:rtl/>
        </w:rPr>
        <w:t>+2</w:t>
      </w:r>
    </w:p>
    <w:p w14:paraId="00000007" w14:textId="77777777" w:rsidR="000F395E" w:rsidRDefault="004174E1">
      <w:pPr>
        <w:tabs>
          <w:tab w:val="right" w:pos="0"/>
        </w:tabs>
        <w:bidi/>
        <w:spacing w:line="360" w:lineRule="auto"/>
        <w:ind w:left="-180" w:right="18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טלפון 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/ </w:t>
      </w:r>
      <w:r>
        <w:rPr>
          <w:rFonts w:ascii="Arial Narrow" w:eastAsia="Arial Narrow" w:hAnsi="Arial Narrow"/>
          <w:sz w:val="22"/>
          <w:szCs w:val="22"/>
          <w:rtl/>
        </w:rPr>
        <w:t>מייל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054-2310224  </w:t>
      </w:r>
      <w:hyperlink r:id="rId5">
        <w:r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 xml:space="preserve">alexbishev1975@gmail.com </w:t>
        </w:r>
      </w:hyperlink>
      <w:hyperlink r:id="rId6">
        <w:r>
          <w:rPr>
            <w:color w:val="0000FF"/>
            <w:u w:val="single"/>
          </w:rPr>
          <w:t>/</w:t>
        </w:r>
      </w:hyperlink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08" w14:textId="77777777" w:rsidR="000F395E" w:rsidRDefault="000F395E">
      <w:pPr>
        <w:bidi/>
        <w:jc w:val="center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00000009" w14:textId="77777777" w:rsidR="000F395E" w:rsidRPr="00B615D0" w:rsidRDefault="004174E1">
      <w:pPr>
        <w:bidi/>
        <w:spacing w:line="360" w:lineRule="auto"/>
        <w:ind w:left="26"/>
        <w:jc w:val="both"/>
      </w:pPr>
      <w:r w:rsidRPr="00B615D0">
        <w:rPr>
          <w:b/>
          <w:u w:val="single"/>
          <w:rtl/>
        </w:rPr>
        <w:t xml:space="preserve">ניסיון תעסוקתי </w:t>
      </w:r>
      <w:r w:rsidRPr="00B615D0">
        <w:t xml:space="preserve">: </w:t>
      </w:r>
    </w:p>
    <w:p w14:paraId="424D1130" w14:textId="2CF5AB5F" w:rsidR="0031404F" w:rsidRPr="000814BF" w:rsidRDefault="0031404F" w:rsidP="007F6638">
      <w:pPr>
        <w:bidi/>
        <w:spacing w:line="276" w:lineRule="auto"/>
        <w:ind w:left="26"/>
        <w:jc w:val="both"/>
        <w:rPr>
          <w:b/>
          <w:sz w:val="22"/>
          <w:szCs w:val="22"/>
          <w:rtl/>
        </w:rPr>
      </w:pPr>
      <w:r w:rsidRPr="000814BF">
        <w:rPr>
          <w:rFonts w:ascii="Arial Narrow" w:eastAsia="Arial Narrow" w:hAnsi="Arial Narrow" w:cs="Arial Narrow" w:hint="cs"/>
          <w:sz w:val="22"/>
          <w:szCs w:val="22"/>
          <w:u w:val="single"/>
          <w:rtl/>
        </w:rPr>
        <w:t>2019-</w:t>
      </w:r>
      <w:r w:rsidRPr="000814BF">
        <w:rPr>
          <w:rFonts w:ascii="Arial" w:eastAsia="Arial Narrow" w:hAnsi="Arial" w:cs="Arial" w:hint="cs"/>
          <w:sz w:val="22"/>
          <w:szCs w:val="22"/>
          <w:u w:val="single"/>
          <w:rtl/>
        </w:rPr>
        <w:t>עד</w:t>
      </w:r>
      <w:r w:rsidRPr="000814BF">
        <w:rPr>
          <w:rFonts w:ascii="Arial Narrow" w:eastAsia="Arial Narrow" w:hAnsi="Arial Narrow" w:cs="Arial Narrow" w:hint="cs"/>
          <w:sz w:val="22"/>
          <w:szCs w:val="22"/>
          <w:u w:val="single"/>
          <w:rtl/>
        </w:rPr>
        <w:t xml:space="preserve"> </w:t>
      </w:r>
      <w:r w:rsidRPr="000814BF">
        <w:rPr>
          <w:rFonts w:ascii="Arial" w:eastAsia="Arial Narrow" w:hAnsi="Arial" w:cs="Arial" w:hint="cs"/>
          <w:sz w:val="22"/>
          <w:szCs w:val="22"/>
          <w:u w:val="single"/>
          <w:rtl/>
        </w:rPr>
        <w:t>היום</w:t>
      </w:r>
      <w:r>
        <w:rPr>
          <w:rFonts w:ascii="Arial Narrow" w:eastAsia="Arial Narrow" w:hAnsi="Arial Narrow" w:hint="cs"/>
          <w:sz w:val="22"/>
          <w:szCs w:val="22"/>
          <w:rtl/>
        </w:rPr>
        <w:t xml:space="preserve">  </w:t>
      </w:r>
      <w:r w:rsidRPr="000814BF">
        <w:rPr>
          <w:b/>
          <w:sz w:val="22"/>
          <w:szCs w:val="22"/>
          <w:rtl/>
        </w:rPr>
        <w:t>חברה</w:t>
      </w:r>
      <w:r w:rsidR="0079096A">
        <w:rPr>
          <w:rFonts w:hint="cs"/>
          <w:b/>
          <w:sz w:val="22"/>
          <w:szCs w:val="22"/>
          <w:rtl/>
        </w:rPr>
        <w:t xml:space="preserve"> </w:t>
      </w:r>
      <w:r w:rsidR="00DA3062" w:rsidRPr="000814BF">
        <w:rPr>
          <w:rFonts w:hint="cs"/>
          <w:b/>
          <w:sz w:val="22"/>
          <w:szCs w:val="22"/>
          <w:rtl/>
        </w:rPr>
        <w:t>"</w:t>
      </w:r>
      <w:r w:rsidRPr="000814BF">
        <w:rPr>
          <w:b/>
          <w:sz w:val="22"/>
          <w:szCs w:val="22"/>
        </w:rPr>
        <w:t>Rafael</w:t>
      </w:r>
      <w:r w:rsidR="00DA3062" w:rsidRPr="000814BF">
        <w:rPr>
          <w:rFonts w:hint="cs"/>
          <w:b/>
          <w:sz w:val="22"/>
          <w:szCs w:val="22"/>
          <w:rtl/>
        </w:rPr>
        <w:t>"</w:t>
      </w:r>
      <w:r w:rsidRPr="000814BF">
        <w:rPr>
          <w:rFonts w:hint="cs"/>
          <w:b/>
          <w:sz w:val="22"/>
          <w:szCs w:val="22"/>
          <w:rtl/>
        </w:rPr>
        <w:t>-</w:t>
      </w:r>
      <w:r w:rsidRPr="000814BF">
        <w:rPr>
          <w:b/>
          <w:sz w:val="22"/>
          <w:szCs w:val="22"/>
          <w:rtl/>
        </w:rPr>
        <w:t>רפאל – מערכות לחימה מתקדמות –</w:t>
      </w:r>
      <w:r w:rsidRPr="000814BF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 </w:t>
      </w:r>
      <w:r w:rsidRPr="000814BF">
        <w:rPr>
          <w:rFonts w:hint="cs"/>
          <w:b/>
          <w:sz w:val="22"/>
          <w:szCs w:val="22"/>
          <w:rtl/>
        </w:rPr>
        <w:t>חברה</w:t>
      </w:r>
      <w:r w:rsidRPr="000814BF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 </w:t>
      </w:r>
      <w:r w:rsidRPr="000814BF">
        <w:rPr>
          <w:b/>
          <w:sz w:val="22"/>
          <w:szCs w:val="22"/>
          <w:rtl/>
        </w:rPr>
        <w:t>ממשלתית</w:t>
      </w:r>
      <w:r w:rsidRPr="000814BF">
        <w:rPr>
          <w:b/>
          <w:sz w:val="22"/>
          <w:szCs w:val="22"/>
        </w:rPr>
        <w:t> </w:t>
      </w:r>
      <w:r w:rsidRPr="000814BF">
        <w:rPr>
          <w:b/>
          <w:sz w:val="22"/>
          <w:szCs w:val="22"/>
          <w:rtl/>
        </w:rPr>
        <w:t>שעוסקת בפיתוח וב</w:t>
      </w:r>
      <w:hyperlink r:id="rId7" w:tooltip="ייצור" w:history="1">
        <w:r w:rsidRPr="000814BF">
          <w:rPr>
            <w:b/>
            <w:sz w:val="22"/>
            <w:szCs w:val="22"/>
            <w:rtl/>
          </w:rPr>
          <w:t>ייצור</w:t>
        </w:r>
      </w:hyperlink>
      <w:r w:rsidRPr="000814BF">
        <w:rPr>
          <w:b/>
          <w:sz w:val="22"/>
          <w:szCs w:val="22"/>
        </w:rPr>
        <w:t> </w:t>
      </w:r>
      <w:r w:rsidRPr="000814BF">
        <w:rPr>
          <w:b/>
          <w:sz w:val="22"/>
          <w:szCs w:val="22"/>
          <w:rtl/>
        </w:rPr>
        <w:t>של </w:t>
      </w:r>
      <w:hyperlink r:id="rId8" w:tooltip="אמצעי לחימה" w:history="1">
        <w:r w:rsidRPr="000814BF">
          <w:rPr>
            <w:b/>
            <w:sz w:val="22"/>
            <w:szCs w:val="22"/>
            <w:rtl/>
          </w:rPr>
          <w:t>אמצעי לחימה</w:t>
        </w:r>
      </w:hyperlink>
      <w:r w:rsidRPr="000814BF">
        <w:rPr>
          <w:b/>
          <w:sz w:val="22"/>
          <w:szCs w:val="22"/>
        </w:rPr>
        <w:t> </w:t>
      </w:r>
      <w:r w:rsidRPr="000814BF">
        <w:rPr>
          <w:b/>
          <w:sz w:val="22"/>
          <w:szCs w:val="22"/>
          <w:rtl/>
        </w:rPr>
        <w:t>מתקדמים</w:t>
      </w:r>
      <w:r w:rsidRPr="000814BF">
        <w:rPr>
          <w:rFonts w:hint="cs"/>
          <w:b/>
          <w:sz w:val="22"/>
          <w:szCs w:val="22"/>
          <w:rtl/>
        </w:rPr>
        <w:t>.</w:t>
      </w:r>
    </w:p>
    <w:p w14:paraId="0B95182D" w14:textId="0A227DF1" w:rsidR="0031404F" w:rsidRDefault="0031404F" w:rsidP="007F6638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  <w:rtl/>
        </w:rPr>
      </w:pPr>
      <w:r>
        <w:rPr>
          <w:rFonts w:ascii="Arial Narrow" w:eastAsia="Arial Narrow" w:hAnsi="Arial Narrow"/>
          <w:sz w:val="22"/>
          <w:szCs w:val="22"/>
          <w:rtl/>
        </w:rPr>
        <w:t>תפקיד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sz w:val="22"/>
          <w:szCs w:val="22"/>
          <w:rtl/>
        </w:rPr>
        <w:t>מהנדס</w:t>
      </w:r>
      <w:r>
        <w:rPr>
          <w:rFonts w:ascii="Arial Narrow" w:eastAsia="Arial Narrow" w:hAnsi="Arial Narrow" w:cs="Arial Narrow" w:hint="cs"/>
          <w:sz w:val="22"/>
          <w:szCs w:val="22"/>
          <w:rtl/>
        </w:rPr>
        <w:t xml:space="preserve"> </w:t>
      </w:r>
      <w:r>
        <w:rPr>
          <w:rFonts w:ascii="Arial Narrow" w:eastAsia="Arial Narrow" w:hAnsi="Arial Narrow" w:cs="Arial Narrow" w:hint="cs"/>
          <w:sz w:val="22"/>
          <w:szCs w:val="22"/>
        </w:rPr>
        <w:t>NPI</w:t>
      </w:r>
      <w:r>
        <w:rPr>
          <w:rFonts w:ascii="Arial Narrow" w:eastAsia="Arial Narrow" w:hAnsi="Arial Narrow" w:hint="cs"/>
          <w:sz w:val="22"/>
          <w:szCs w:val="22"/>
          <w:rtl/>
        </w:rPr>
        <w:t xml:space="preserve"> והרכבות</w:t>
      </w:r>
      <w:r>
        <w:rPr>
          <w:rFonts w:ascii="Arial Narrow" w:eastAsia="Arial Narrow" w:hAnsi="Arial Narrow" w:cs="Arial Narrow" w:hint="cs"/>
          <w:sz w:val="22"/>
          <w:szCs w:val="22"/>
          <w:rtl/>
        </w:rPr>
        <w:t>.</w:t>
      </w:r>
    </w:p>
    <w:p w14:paraId="20790366" w14:textId="77777777" w:rsidR="00B46C44" w:rsidRDefault="00B46C44" w:rsidP="00B46C44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  <w:rtl/>
        </w:rPr>
      </w:pPr>
    </w:p>
    <w:p w14:paraId="45EC7F04" w14:textId="2F31F069" w:rsidR="00DA3062" w:rsidRDefault="004174E1" w:rsidP="007F6638">
      <w:pPr>
        <w:bidi/>
        <w:spacing w:line="276" w:lineRule="auto"/>
        <w:ind w:left="26"/>
        <w:jc w:val="both"/>
        <w:rPr>
          <w:b/>
          <w:sz w:val="22"/>
          <w:szCs w:val="22"/>
          <w:u w:val="single"/>
          <w:rtl/>
        </w:rPr>
      </w:pPr>
      <w:r w:rsidRPr="000814BF">
        <w:rPr>
          <w:rFonts w:ascii="Arial Narrow" w:eastAsia="Arial Narrow" w:hAnsi="Arial Narrow" w:cs="Arial Narrow"/>
          <w:sz w:val="22"/>
          <w:szCs w:val="22"/>
          <w:u w:val="single"/>
          <w:rtl/>
        </w:rPr>
        <w:t xml:space="preserve">2017- </w:t>
      </w:r>
      <w:r w:rsidR="0031404F" w:rsidRPr="000814BF">
        <w:rPr>
          <w:rFonts w:ascii="Arial Narrow" w:eastAsia="Arial Narrow" w:hAnsi="Arial Narrow" w:cs="Arial Narrow" w:hint="cs"/>
          <w:sz w:val="22"/>
          <w:szCs w:val="22"/>
          <w:u w:val="single"/>
          <w:rtl/>
        </w:rPr>
        <w:t>2019</w:t>
      </w:r>
      <w:r w:rsidRPr="000814BF">
        <w:rPr>
          <w:rFonts w:ascii="Arial Narrow" w:eastAsia="Arial Narrow" w:hAnsi="Arial Narrow" w:cs="Arial Narrow"/>
          <w:sz w:val="22"/>
          <w:szCs w:val="22"/>
          <w:u w:val="single"/>
          <w:rtl/>
        </w:rPr>
        <w:t>-</w:t>
      </w:r>
      <w:r w:rsidRPr="000814BF">
        <w:rPr>
          <w:b/>
          <w:sz w:val="22"/>
          <w:szCs w:val="22"/>
          <w:rtl/>
        </w:rPr>
        <w:t xml:space="preserve"> מפעל יצור מעגלים אלקטרוניים מודפסים ומוצרים מוגמרים</w:t>
      </w:r>
      <w:proofErr w:type="spellStart"/>
      <w:r w:rsidRPr="000814BF">
        <w:rPr>
          <w:b/>
          <w:sz w:val="22"/>
          <w:szCs w:val="22"/>
        </w:rPr>
        <w:t>Elbit</w:t>
      </w:r>
      <w:proofErr w:type="spellEnd"/>
      <w:r w:rsidRPr="000814BF">
        <w:rPr>
          <w:b/>
          <w:sz w:val="22"/>
          <w:szCs w:val="22"/>
        </w:rPr>
        <w:t xml:space="preserve"> systems"</w:t>
      </w:r>
      <w:r w:rsidR="00DA3062" w:rsidRPr="000814BF">
        <w:rPr>
          <w:b/>
          <w:sz w:val="22"/>
          <w:szCs w:val="22"/>
        </w:rPr>
        <w:t xml:space="preserve"> </w:t>
      </w:r>
      <w:r w:rsidR="00DA3062" w:rsidRPr="000814BF">
        <w:rPr>
          <w:rFonts w:hint="cs"/>
          <w:sz w:val="22"/>
          <w:szCs w:val="22"/>
          <w:rtl/>
        </w:rPr>
        <w:t xml:space="preserve">" </w:t>
      </w:r>
      <w:r w:rsidR="00DA3062" w:rsidRPr="000814BF">
        <w:rPr>
          <w:rFonts w:hint="cs"/>
          <w:b/>
          <w:sz w:val="22"/>
          <w:szCs w:val="22"/>
          <w:rtl/>
        </w:rPr>
        <w:t>חברה</w:t>
      </w:r>
      <w:r w:rsidR="00DA3062" w:rsidRPr="000814BF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 </w:t>
      </w:r>
      <w:r w:rsidR="00DA3062" w:rsidRPr="000814BF">
        <w:rPr>
          <w:b/>
          <w:sz w:val="22"/>
          <w:szCs w:val="22"/>
          <w:rtl/>
        </w:rPr>
        <w:t>עוסקת בפיתוח וב</w:t>
      </w:r>
      <w:hyperlink r:id="rId9" w:tooltip="ייצור" w:history="1">
        <w:r w:rsidR="00DA3062" w:rsidRPr="000814BF">
          <w:rPr>
            <w:b/>
            <w:sz w:val="22"/>
            <w:szCs w:val="22"/>
            <w:rtl/>
          </w:rPr>
          <w:t>ייצור</w:t>
        </w:r>
      </w:hyperlink>
      <w:r w:rsidR="00DA3062" w:rsidRPr="000814BF">
        <w:rPr>
          <w:b/>
          <w:sz w:val="22"/>
          <w:szCs w:val="22"/>
        </w:rPr>
        <w:t> </w:t>
      </w:r>
      <w:r w:rsidR="00DA3062" w:rsidRPr="000814BF">
        <w:rPr>
          <w:b/>
          <w:sz w:val="22"/>
          <w:szCs w:val="22"/>
          <w:rtl/>
        </w:rPr>
        <w:t>של </w:t>
      </w:r>
      <w:hyperlink r:id="rId10" w:tooltip="אמצעי לחימה" w:history="1">
        <w:r w:rsidR="00DA3062" w:rsidRPr="000814BF">
          <w:rPr>
            <w:b/>
            <w:sz w:val="22"/>
            <w:szCs w:val="22"/>
            <w:rtl/>
          </w:rPr>
          <w:t>אמצעי לחימה</w:t>
        </w:r>
      </w:hyperlink>
      <w:r w:rsidR="00DA3062" w:rsidRPr="000814BF">
        <w:rPr>
          <w:b/>
          <w:sz w:val="22"/>
          <w:szCs w:val="22"/>
        </w:rPr>
        <w:t> </w:t>
      </w:r>
      <w:r w:rsidR="00DA3062" w:rsidRPr="000814BF">
        <w:rPr>
          <w:b/>
          <w:sz w:val="22"/>
          <w:szCs w:val="22"/>
          <w:rtl/>
        </w:rPr>
        <w:t>מתקדמים</w:t>
      </w:r>
      <w:r w:rsidR="00DA3062" w:rsidRPr="000814BF">
        <w:rPr>
          <w:rFonts w:hint="cs"/>
          <w:b/>
          <w:sz w:val="22"/>
          <w:szCs w:val="22"/>
          <w:rtl/>
        </w:rPr>
        <w:t>.</w:t>
      </w:r>
    </w:p>
    <w:p w14:paraId="0000000B" w14:textId="113E093C" w:rsidR="000F395E" w:rsidRDefault="004174E1" w:rsidP="007F6638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  <w:rtl/>
        </w:rPr>
      </w:pPr>
      <w:r>
        <w:rPr>
          <w:rFonts w:ascii="Arial Narrow" w:eastAsia="Arial Narrow" w:hAnsi="Arial Narrow"/>
          <w:sz w:val="22"/>
          <w:szCs w:val="22"/>
          <w:rtl/>
        </w:rPr>
        <w:t>תפקיד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sz w:val="22"/>
          <w:szCs w:val="22"/>
          <w:rtl/>
        </w:rPr>
        <w:t xml:space="preserve">מהנדס תהליך של אתר יצור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/>
          <w:sz w:val="22"/>
          <w:szCs w:val="22"/>
          <w:rtl/>
        </w:rPr>
        <w:t>טכנולוג</w:t>
      </w:r>
      <w:r w:rsidR="0031404F">
        <w:rPr>
          <w:rFonts w:ascii="Arial Narrow" w:eastAsia="Arial Narrow" w:hAnsi="Arial Narrow" w:cs="Arial Narrow" w:hint="cs"/>
          <w:sz w:val="22"/>
          <w:szCs w:val="22"/>
          <w:rtl/>
        </w:rPr>
        <w:t>)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. </w:t>
      </w:r>
    </w:p>
    <w:p w14:paraId="5D841DDE" w14:textId="77777777" w:rsidR="00B46C44" w:rsidRDefault="00B46C44" w:rsidP="00B46C44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C" w14:textId="7BDE5A1E" w:rsidR="000F395E" w:rsidRPr="000814BF" w:rsidRDefault="004174E1" w:rsidP="007F6638">
      <w:pPr>
        <w:bidi/>
        <w:spacing w:line="276" w:lineRule="auto"/>
        <w:ind w:left="26"/>
        <w:jc w:val="both"/>
        <w:rPr>
          <w:rFonts w:ascii="Arial Narrow" w:eastAsia="Arial Narrow" w:hAnsi="Arial Narrow" w:cstheme="minorBidi"/>
          <w:sz w:val="22"/>
          <w:szCs w:val="22"/>
          <w:rtl/>
        </w:rPr>
      </w:pPr>
      <w:r w:rsidRPr="000814BF">
        <w:rPr>
          <w:rFonts w:ascii="Arial Narrow" w:eastAsia="Arial Narrow" w:hAnsi="Arial Narrow" w:cs="Arial Narrow"/>
          <w:sz w:val="22"/>
          <w:szCs w:val="22"/>
          <w:u w:val="single"/>
        </w:rPr>
        <w:t>2015-2017</w:t>
      </w:r>
      <w:r w:rsidR="00DA3062" w:rsidRPr="000814BF">
        <w:rPr>
          <w:rFonts w:ascii="Arial Narrow" w:eastAsia="Arial Narrow" w:hAnsi="Arial Narrow" w:cs="Arial Narrow" w:hint="cs"/>
          <w:sz w:val="22"/>
          <w:szCs w:val="22"/>
          <w:u w:val="single"/>
          <w:rtl/>
        </w:rPr>
        <w:t>-</w:t>
      </w:r>
      <w:r>
        <w:rPr>
          <w:b/>
          <w:sz w:val="22"/>
          <w:szCs w:val="22"/>
        </w:rPr>
        <w:t xml:space="preserve"> </w:t>
      </w:r>
      <w:r w:rsidRPr="000814BF">
        <w:rPr>
          <w:b/>
          <w:sz w:val="22"/>
          <w:szCs w:val="22"/>
          <w:rtl/>
        </w:rPr>
        <w:t xml:space="preserve">מפעל יצור מעגלים אלקטרוניים מודפסים </w:t>
      </w:r>
      <w:r w:rsidRPr="000814BF">
        <w:rPr>
          <w:b/>
          <w:sz w:val="22"/>
          <w:szCs w:val="22"/>
        </w:rPr>
        <w:t>RH Electronics"</w:t>
      </w:r>
      <w:r w:rsidR="00DA3062" w:rsidRPr="000814BF">
        <w:rPr>
          <w:rFonts w:ascii="Arial Narrow" w:eastAsia="Arial Narrow" w:hAnsi="Arial Narrow" w:cstheme="minorBidi" w:hint="cs"/>
          <w:sz w:val="22"/>
          <w:szCs w:val="22"/>
          <w:rtl/>
        </w:rPr>
        <w:t>"</w:t>
      </w:r>
    </w:p>
    <w:p w14:paraId="0000000D" w14:textId="13F50749" w:rsidR="000F395E" w:rsidRDefault="004174E1" w:rsidP="007F6638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  <w:rtl/>
        </w:rPr>
      </w:pPr>
      <w:r>
        <w:rPr>
          <w:rFonts w:ascii="Arial Narrow" w:eastAsia="Arial Narrow" w:hAnsi="Arial Narrow"/>
          <w:sz w:val="22"/>
          <w:szCs w:val="22"/>
          <w:rtl/>
        </w:rPr>
        <w:t>תפקיד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sz w:val="22"/>
          <w:szCs w:val="22"/>
          <w:rtl/>
        </w:rPr>
        <w:t xml:space="preserve">מהנדס תהליך של חברה </w:t>
      </w:r>
      <w:r w:rsidR="0031404F">
        <w:rPr>
          <w:rFonts w:ascii="Arial Narrow" w:eastAsia="Arial Narrow" w:hAnsi="Arial Narrow" w:cs="Arial Narrow" w:hint="cs"/>
          <w:sz w:val="22"/>
          <w:szCs w:val="22"/>
          <w:rtl/>
        </w:rPr>
        <w:t>.</w:t>
      </w:r>
    </w:p>
    <w:p w14:paraId="307AC83B" w14:textId="77777777" w:rsidR="00B46C44" w:rsidRDefault="00B46C44" w:rsidP="00B46C44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E" w14:textId="4C6C8A3E" w:rsidR="000F395E" w:rsidRDefault="004174E1" w:rsidP="007F6638">
      <w:pPr>
        <w:bidi/>
        <w:spacing w:line="276" w:lineRule="auto"/>
        <w:ind w:left="26"/>
        <w:jc w:val="both"/>
        <w:rPr>
          <w:sz w:val="22"/>
          <w:szCs w:val="22"/>
          <w:u w:val="single"/>
          <w:rtl/>
        </w:rPr>
      </w:pPr>
      <w:r w:rsidRPr="000814BF">
        <w:rPr>
          <w:rFonts w:ascii="Arial Narrow" w:eastAsia="Arial Narrow" w:hAnsi="Arial Narrow" w:cs="Arial Narrow"/>
          <w:sz w:val="22"/>
          <w:szCs w:val="22"/>
          <w:u w:val="single"/>
        </w:rPr>
        <w:t>2001-2015</w:t>
      </w:r>
      <w:r w:rsidR="00DA3062" w:rsidRPr="000814BF">
        <w:rPr>
          <w:rFonts w:ascii="Arial Narrow" w:eastAsia="Arial Narrow" w:hAnsi="Arial Narrow" w:cs="Arial Narrow" w:hint="cs"/>
          <w:sz w:val="22"/>
          <w:szCs w:val="22"/>
          <w:rtl/>
        </w:rPr>
        <w:t>-</w:t>
      </w:r>
      <w:r w:rsidRPr="000814BF">
        <w:rPr>
          <w:b/>
          <w:sz w:val="22"/>
          <w:szCs w:val="22"/>
        </w:rPr>
        <w:t xml:space="preserve"> </w:t>
      </w:r>
      <w:r w:rsidR="0031404F" w:rsidRPr="000814BF">
        <w:rPr>
          <w:rFonts w:hint="cs"/>
          <w:b/>
          <w:sz w:val="22"/>
          <w:szCs w:val="22"/>
          <w:rtl/>
        </w:rPr>
        <w:t xml:space="preserve"> </w:t>
      </w:r>
      <w:r w:rsidR="00DA3062" w:rsidRPr="000814BF">
        <w:rPr>
          <w:rFonts w:hint="cs"/>
          <w:b/>
          <w:sz w:val="22"/>
          <w:szCs w:val="22"/>
          <w:rtl/>
        </w:rPr>
        <w:t xml:space="preserve"> -</w:t>
      </w:r>
      <w:r w:rsidRPr="000814BF">
        <w:rPr>
          <w:b/>
          <w:sz w:val="22"/>
          <w:szCs w:val="22"/>
          <w:rtl/>
        </w:rPr>
        <w:t xml:space="preserve">מפעל יצור מעגלים אלקטרוניים מודפסים - </w:t>
      </w:r>
      <w:r w:rsidRPr="000814BF">
        <w:rPr>
          <w:b/>
          <w:sz w:val="22"/>
          <w:szCs w:val="22"/>
        </w:rPr>
        <w:t xml:space="preserve">Flextronics Israel"  </w:t>
      </w:r>
      <w:r w:rsidR="00DA3062" w:rsidRPr="000814BF">
        <w:rPr>
          <w:rFonts w:hint="cs"/>
          <w:sz w:val="22"/>
          <w:szCs w:val="22"/>
          <w:rtl/>
        </w:rPr>
        <w:t>"</w:t>
      </w:r>
      <w:r w:rsidR="007F6638">
        <w:rPr>
          <w:rFonts w:hint="cs"/>
          <w:sz w:val="22"/>
          <w:szCs w:val="22"/>
          <w:u w:val="single"/>
          <w:rtl/>
        </w:rPr>
        <w:t>.</w:t>
      </w:r>
    </w:p>
    <w:p w14:paraId="75AB1E98" w14:textId="0DA8D17B" w:rsidR="004E6834" w:rsidRPr="00B46C44" w:rsidRDefault="004E6834" w:rsidP="004E6834">
      <w:pPr>
        <w:bidi/>
        <w:spacing w:line="276" w:lineRule="auto"/>
        <w:ind w:left="26"/>
        <w:jc w:val="both"/>
        <w:rPr>
          <w:rFonts w:ascii="Arial Narrow" w:eastAsia="Arial Narrow" w:hAnsi="Arial Narrow" w:cstheme="minorBidi" w:hint="cs"/>
          <w:sz w:val="22"/>
          <w:szCs w:val="22"/>
          <w:rtl/>
        </w:rPr>
      </w:pPr>
      <w:r w:rsidRPr="004E6834">
        <w:rPr>
          <w:rFonts w:ascii="Arial Narrow" w:eastAsia="Arial Narrow" w:hAnsi="Arial Narrow" w:hint="cs"/>
          <w:sz w:val="22"/>
          <w:szCs w:val="22"/>
          <w:rtl/>
        </w:rPr>
        <w:t>תפקידים:</w:t>
      </w:r>
      <w:r w:rsidRPr="004E6834">
        <w:rPr>
          <w:rFonts w:ascii="Arial Narrow" w:eastAsia="Arial Narrow" w:hAnsi="Arial Narrow"/>
          <w:sz w:val="22"/>
          <w:szCs w:val="22"/>
          <w:rtl/>
        </w:rPr>
        <w:t xml:space="preserve"> </w:t>
      </w:r>
      <w:r w:rsidRPr="004E6834">
        <w:rPr>
          <w:rFonts w:ascii="Arial Narrow" w:eastAsia="Arial Narrow" w:hAnsi="Arial Narrow"/>
          <w:sz w:val="22"/>
          <w:szCs w:val="22"/>
          <w:rtl/>
        </w:rPr>
        <w:t>מהנדס תהליכים (טכנולוג</w:t>
      </w:r>
      <w:r>
        <w:rPr>
          <w:rFonts w:ascii="Arial Narrow" w:eastAsia="Arial Narrow" w:hAnsi="Arial Narrow"/>
          <w:sz w:val="22"/>
          <w:szCs w:val="22"/>
          <w:rtl/>
        </w:rPr>
        <w:t>)</w:t>
      </w:r>
      <w:r>
        <w:rPr>
          <w:rFonts w:ascii="Arial Narrow" w:eastAsia="Arial Narrow" w:hAnsi="Arial Narrow" w:hint="cs"/>
          <w:sz w:val="22"/>
          <w:szCs w:val="22"/>
          <w:rtl/>
        </w:rPr>
        <w:t xml:space="preserve">, </w:t>
      </w:r>
      <w:r w:rsidRPr="00B46C44">
        <w:rPr>
          <w:rFonts w:ascii="Arial Narrow" w:eastAsia="Arial Narrow" w:hAnsi="Arial Narrow"/>
          <w:sz w:val="22"/>
          <w:szCs w:val="22"/>
          <w:rtl/>
        </w:rPr>
        <w:t>מהנדס איכות</w:t>
      </w:r>
      <w:r>
        <w:rPr>
          <w:rFonts w:ascii="Arial Narrow" w:eastAsia="Arial Narrow" w:hAnsi="Arial Narrow" w:hint="cs"/>
          <w:sz w:val="22"/>
          <w:szCs w:val="22"/>
          <w:rtl/>
        </w:rPr>
        <w:t>,</w:t>
      </w:r>
      <w:r w:rsidRPr="00B46C44">
        <w:rPr>
          <w:rFonts w:ascii="Arial Narrow" w:eastAsia="Arial Narrow" w:hAnsi="Arial Narrow"/>
          <w:sz w:val="22"/>
          <w:szCs w:val="22"/>
          <w:rtl/>
        </w:rPr>
        <w:t xml:space="preserve"> </w:t>
      </w:r>
      <w:r w:rsidRPr="00B46C44">
        <w:rPr>
          <w:rFonts w:ascii="Arial Narrow" w:eastAsia="Arial Narrow" w:hAnsi="Arial Narrow"/>
          <w:sz w:val="22"/>
          <w:szCs w:val="22"/>
          <w:rtl/>
        </w:rPr>
        <w:t xml:space="preserve">סגן מנהל מחלקת הנדסת תשתיות ,מוביל מוצרי </w:t>
      </w:r>
      <w:r w:rsidRPr="00B46C44">
        <w:rPr>
          <w:rFonts w:ascii="Arial Narrow" w:eastAsia="Arial Narrow" w:hAnsi="Arial Narrow"/>
          <w:sz w:val="22"/>
          <w:szCs w:val="22"/>
        </w:rPr>
        <w:t>NPI</w:t>
      </w:r>
      <w:r w:rsidR="00B46C44" w:rsidRPr="00B46C44">
        <w:rPr>
          <w:rFonts w:ascii="Arial Narrow" w:eastAsia="Arial Narrow" w:hAnsi="Arial Narrow" w:hint="cs"/>
          <w:sz w:val="22"/>
          <w:szCs w:val="22"/>
          <w:rtl/>
        </w:rPr>
        <w:t>.</w:t>
      </w:r>
    </w:p>
    <w:p w14:paraId="5569F4CA" w14:textId="69301BE5" w:rsidR="004E6834" w:rsidRPr="004E6834" w:rsidRDefault="004E6834" w:rsidP="004E6834">
      <w:pPr>
        <w:bidi/>
        <w:spacing w:line="276" w:lineRule="auto"/>
        <w:ind w:left="26"/>
        <w:jc w:val="both"/>
        <w:rPr>
          <w:rFonts w:cs="Arial"/>
          <w:sz w:val="22"/>
          <w:szCs w:val="22"/>
          <w:u w:val="single"/>
        </w:rPr>
      </w:pPr>
    </w:p>
    <w:p w14:paraId="71420F69" w14:textId="7677E0D1" w:rsidR="0079096A" w:rsidRDefault="0079096A" w:rsidP="007F6638">
      <w:pPr>
        <w:bidi/>
        <w:spacing w:line="276" w:lineRule="auto"/>
        <w:ind w:left="26"/>
        <w:jc w:val="both"/>
        <w:rPr>
          <w:sz w:val="22"/>
          <w:szCs w:val="22"/>
          <w:u w:val="single"/>
        </w:rPr>
      </w:pPr>
      <w:r w:rsidRPr="0079096A">
        <w:rPr>
          <w:rFonts w:ascii="Arial Narrow" w:eastAsia="Arial Narrow" w:hAnsi="Arial Narrow" w:cs="Arial Narrow"/>
          <w:sz w:val="22"/>
          <w:szCs w:val="22"/>
          <w:u w:val="single"/>
        </w:rPr>
        <w:t>2000-2001</w:t>
      </w:r>
      <w:r w:rsidRPr="0079096A">
        <w:rPr>
          <w:rFonts w:hint="cs"/>
          <w:b/>
          <w:sz w:val="22"/>
          <w:szCs w:val="22"/>
          <w:rtl/>
        </w:rPr>
        <w:t xml:space="preserve"> </w:t>
      </w:r>
      <w:r w:rsidRPr="0079096A">
        <w:rPr>
          <w:rFonts w:hint="cs"/>
          <w:b/>
          <w:sz w:val="22"/>
          <w:szCs w:val="22"/>
          <w:rtl/>
        </w:rPr>
        <w:t>-</w:t>
      </w:r>
      <w:r>
        <w:rPr>
          <w:rFonts w:hint="cs"/>
          <w:b/>
          <w:sz w:val="22"/>
          <w:szCs w:val="22"/>
          <w:u w:val="single"/>
          <w:rtl/>
        </w:rPr>
        <w:t xml:space="preserve">  </w:t>
      </w:r>
      <w:r w:rsidRPr="0079096A">
        <w:rPr>
          <w:b/>
          <w:sz w:val="22"/>
          <w:szCs w:val="22"/>
          <w:rtl/>
        </w:rPr>
        <w:t>מפעל יצור מעגלים מודפסים אלקטרוניים "</w:t>
      </w:r>
      <w:r w:rsidRPr="0079096A">
        <w:rPr>
          <w:b/>
          <w:sz w:val="22"/>
          <w:szCs w:val="22"/>
        </w:rPr>
        <w:t>RH Electronics</w:t>
      </w:r>
      <w:r w:rsidRPr="0079096A">
        <w:rPr>
          <w:b/>
          <w:sz w:val="22"/>
          <w:szCs w:val="22"/>
          <w:rtl/>
        </w:rPr>
        <w:t>"</w:t>
      </w:r>
      <w:r>
        <w:rPr>
          <w:b/>
          <w:sz w:val="22"/>
          <w:szCs w:val="22"/>
          <w:u w:val="single"/>
          <w:rtl/>
        </w:rPr>
        <w:t xml:space="preserve"> </w:t>
      </w:r>
      <w:r>
        <w:rPr>
          <w:rFonts w:ascii="Arial Narrow" w:eastAsia="Arial Narrow" w:hAnsi="Arial Narrow"/>
          <w:sz w:val="22"/>
          <w:szCs w:val="22"/>
          <w:rtl/>
        </w:rPr>
        <w:t>תפקיד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 </w:t>
      </w:r>
      <w:r>
        <w:rPr>
          <w:rFonts w:ascii="Arial Narrow" w:eastAsia="Arial Narrow" w:hAnsi="Arial Narrow"/>
          <w:sz w:val="22"/>
          <w:szCs w:val="22"/>
          <w:rtl/>
        </w:rPr>
        <w:t>מנהל מחסן</w:t>
      </w:r>
    </w:p>
    <w:p w14:paraId="0E562B4E" w14:textId="77777777" w:rsidR="0079096A" w:rsidRDefault="0079096A" w:rsidP="007F6638">
      <w:pPr>
        <w:tabs>
          <w:tab w:val="left" w:pos="1260"/>
        </w:tabs>
        <w:bidi/>
        <w:spacing w:line="276" w:lineRule="auto"/>
        <w:ind w:left="1275"/>
        <w:rPr>
          <w:rFonts w:ascii="Arial Narrow" w:eastAsia="Arial Narrow" w:hAnsi="Arial Narrow" w:cs="Arial Narrow"/>
          <w:sz w:val="22"/>
          <w:szCs w:val="22"/>
        </w:rPr>
      </w:pPr>
    </w:p>
    <w:p w14:paraId="1AC80211" w14:textId="0E99D751" w:rsidR="0079096A" w:rsidRDefault="0079096A" w:rsidP="007F6638">
      <w:pPr>
        <w:bidi/>
        <w:spacing w:line="276" w:lineRule="auto"/>
        <w:ind w:left="26"/>
        <w:jc w:val="both"/>
        <w:rPr>
          <w:sz w:val="22"/>
          <w:szCs w:val="22"/>
          <w:u w:val="single"/>
        </w:rPr>
      </w:pPr>
      <w:r w:rsidRPr="0079096A">
        <w:rPr>
          <w:rFonts w:ascii="Arial Narrow" w:eastAsia="Arial Narrow" w:hAnsi="Arial Narrow" w:cs="Arial Narrow"/>
          <w:sz w:val="22"/>
          <w:szCs w:val="22"/>
          <w:u w:val="single"/>
        </w:rPr>
        <w:t xml:space="preserve">1998-1999 </w:t>
      </w:r>
      <w:r>
        <w:rPr>
          <w:rFonts w:hint="cs"/>
          <w:b/>
          <w:sz w:val="22"/>
          <w:szCs w:val="22"/>
          <w:rtl/>
        </w:rPr>
        <w:t>-</w:t>
      </w:r>
      <w:r w:rsidRPr="0079096A">
        <w:rPr>
          <w:b/>
          <w:sz w:val="22"/>
          <w:szCs w:val="22"/>
          <w:rtl/>
        </w:rPr>
        <w:t>מפעל ייצור קלילות וגלילי נייר.”</w:t>
      </w:r>
      <w:proofErr w:type="spellStart"/>
      <w:r w:rsidRPr="0079096A">
        <w:rPr>
          <w:b/>
          <w:sz w:val="22"/>
          <w:szCs w:val="22"/>
          <w:rtl/>
        </w:rPr>
        <w:t>אמיקו</w:t>
      </w:r>
      <w:proofErr w:type="spellEnd"/>
      <w:r w:rsidRPr="0079096A">
        <w:rPr>
          <w:b/>
          <w:sz w:val="22"/>
          <w:szCs w:val="22"/>
          <w:rtl/>
        </w:rPr>
        <w:t>".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 </w:t>
      </w:r>
      <w:r>
        <w:rPr>
          <w:rFonts w:ascii="Arial Narrow" w:eastAsia="Arial Narrow" w:hAnsi="Arial Narrow"/>
          <w:sz w:val="22"/>
          <w:szCs w:val="22"/>
          <w:rtl/>
        </w:rPr>
        <w:t>תפקיד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sz w:val="22"/>
          <w:szCs w:val="22"/>
          <w:rtl/>
        </w:rPr>
        <w:t xml:space="preserve">מפעיל מכונות  </w:t>
      </w:r>
      <w:r>
        <w:rPr>
          <w:rFonts w:ascii="Arial Narrow" w:eastAsia="Arial Narrow" w:hAnsi="Arial Narrow" w:cs="Arial Narrow"/>
          <w:sz w:val="22"/>
          <w:szCs w:val="22"/>
        </w:rPr>
        <w:t>C.N.C</w:t>
      </w:r>
    </w:p>
    <w:p w14:paraId="0603F888" w14:textId="77777777" w:rsidR="0079096A" w:rsidRDefault="0079096A" w:rsidP="007F6638">
      <w:pPr>
        <w:tabs>
          <w:tab w:val="left" w:pos="1260"/>
        </w:tabs>
        <w:bidi/>
        <w:spacing w:line="276" w:lineRule="auto"/>
        <w:ind w:left="1275"/>
        <w:rPr>
          <w:rFonts w:ascii="Arial Narrow" w:eastAsia="Arial Narrow" w:hAnsi="Arial Narrow" w:cs="Arial Narrow"/>
          <w:sz w:val="22"/>
          <w:szCs w:val="22"/>
        </w:rPr>
      </w:pPr>
    </w:p>
    <w:p w14:paraId="61622F47" w14:textId="0BB0BB9F" w:rsidR="0079096A" w:rsidRDefault="0079096A" w:rsidP="007F6638">
      <w:pPr>
        <w:bidi/>
        <w:spacing w:line="276" w:lineRule="auto"/>
        <w:jc w:val="both"/>
        <w:rPr>
          <w:sz w:val="22"/>
          <w:szCs w:val="22"/>
          <w:u w:val="single"/>
        </w:rPr>
      </w:pPr>
      <w:r w:rsidRPr="0079096A">
        <w:rPr>
          <w:rFonts w:ascii="Arial Narrow" w:eastAsia="Arial Narrow" w:hAnsi="Arial Narrow" w:cs="Arial Narrow"/>
          <w:sz w:val="22"/>
          <w:szCs w:val="22"/>
          <w:u w:val="single"/>
        </w:rPr>
        <w:t>1997-1998</w:t>
      </w:r>
      <w:r>
        <w:rPr>
          <w:rFonts w:hint="cs"/>
          <w:b/>
          <w:sz w:val="22"/>
          <w:szCs w:val="22"/>
          <w:u w:val="single"/>
          <w:rtl/>
        </w:rPr>
        <w:t xml:space="preserve"> </w:t>
      </w:r>
      <w:r>
        <w:rPr>
          <w:rFonts w:hint="cs"/>
          <w:b/>
          <w:sz w:val="22"/>
          <w:szCs w:val="22"/>
          <w:rtl/>
        </w:rPr>
        <w:t xml:space="preserve">- </w:t>
      </w:r>
      <w:r w:rsidRPr="0079096A">
        <w:rPr>
          <w:b/>
          <w:sz w:val="22"/>
          <w:szCs w:val="22"/>
          <w:rtl/>
        </w:rPr>
        <w:t>מפעל זיווד אלקטרוניקה "</w:t>
      </w:r>
      <w:proofErr w:type="spellStart"/>
      <w:r w:rsidRPr="0079096A">
        <w:rPr>
          <w:b/>
          <w:sz w:val="22"/>
          <w:szCs w:val="22"/>
          <w:rtl/>
        </w:rPr>
        <w:t>מט''ק</w:t>
      </w:r>
      <w:proofErr w:type="spellEnd"/>
      <w:r w:rsidRPr="0079096A">
        <w:rPr>
          <w:b/>
          <w:sz w:val="22"/>
          <w:szCs w:val="22"/>
          <w:rtl/>
        </w:rPr>
        <w:t>" תפקיד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/>
          <w:sz w:val="22"/>
          <w:szCs w:val="22"/>
          <w:rtl/>
        </w:rPr>
        <w:t xml:space="preserve">מפעיל מכונת </w:t>
      </w:r>
      <w:r>
        <w:rPr>
          <w:rFonts w:ascii="Arial Narrow" w:eastAsia="Arial Narrow" w:hAnsi="Arial Narrow" w:cs="Arial Narrow"/>
          <w:sz w:val="22"/>
          <w:szCs w:val="22"/>
        </w:rPr>
        <w:t>C.N.C</w:t>
      </w:r>
    </w:p>
    <w:p w14:paraId="3D61F007" w14:textId="77777777" w:rsidR="0079096A" w:rsidRDefault="0079096A" w:rsidP="0079096A">
      <w:pPr>
        <w:bidi/>
        <w:spacing w:line="360" w:lineRule="auto"/>
        <w:ind w:left="26"/>
        <w:jc w:val="both"/>
        <w:rPr>
          <w:sz w:val="22"/>
          <w:szCs w:val="22"/>
          <w:u w:val="single"/>
          <w:rtl/>
        </w:rPr>
      </w:pPr>
    </w:p>
    <w:p w14:paraId="0C4D5417" w14:textId="3A0CBEA0" w:rsidR="00B615D0" w:rsidRPr="0079096A" w:rsidRDefault="007F6638" w:rsidP="007F6638">
      <w:pPr>
        <w:bidi/>
        <w:spacing w:line="360" w:lineRule="auto"/>
        <w:ind w:left="26"/>
        <w:jc w:val="both"/>
        <w:rPr>
          <w:sz w:val="22"/>
          <w:szCs w:val="22"/>
          <w:u w:val="single"/>
          <w:rtl/>
        </w:rPr>
      </w:pPr>
      <w:r>
        <w:rPr>
          <w:rFonts w:hint="cs"/>
          <w:sz w:val="22"/>
          <w:szCs w:val="22"/>
          <w:u w:val="single"/>
          <w:rtl/>
        </w:rPr>
        <w:t>כישרונו</w:t>
      </w:r>
      <w:r>
        <w:rPr>
          <w:rFonts w:hint="eastAsia"/>
          <w:sz w:val="22"/>
          <w:szCs w:val="22"/>
          <w:u w:val="single"/>
          <w:rtl/>
        </w:rPr>
        <w:t>ת</w:t>
      </w:r>
      <w:r>
        <w:rPr>
          <w:rFonts w:hint="cs"/>
          <w:sz w:val="22"/>
          <w:szCs w:val="22"/>
          <w:u w:val="single"/>
          <w:rtl/>
        </w:rPr>
        <w:t xml:space="preserve"> וידע שנרכשו </w:t>
      </w:r>
    </w:p>
    <w:p w14:paraId="4D80D2C4" w14:textId="77560618" w:rsidR="00652BF0" w:rsidRDefault="00652BF0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u w:val="single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ליווי למוצרי </w:t>
      </w:r>
      <w:r>
        <w:rPr>
          <w:rFonts w:ascii="Arial Narrow" w:eastAsia="Arial Narrow" w:hAnsi="Arial Narrow" w:cs="Arial Narrow"/>
          <w:sz w:val="22"/>
          <w:szCs w:val="22"/>
        </w:rPr>
        <w:t>NPI) New Product Introduction</w:t>
      </w:r>
      <w:r>
        <w:rPr>
          <w:rFonts w:ascii="Arial Narrow" w:eastAsia="Arial Narrow" w:hAnsi="Arial Narrow" w:cs="Arial Narrow"/>
          <w:sz w:val="22"/>
          <w:szCs w:val="22"/>
          <w:rtl/>
        </w:rPr>
        <w:t>).</w:t>
      </w:r>
    </w:p>
    <w:p w14:paraId="3DC80C18" w14:textId="405763F5" w:rsidR="0079096A" w:rsidRDefault="0079096A" w:rsidP="0079096A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אחראי על העברת מוצרים מפיתוח ליצור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 xml:space="preserve">הובלת </w:t>
      </w:r>
      <w:r>
        <w:rPr>
          <w:rFonts w:ascii="Arial Narrow" w:eastAsia="Arial Narrow" w:hAnsi="Arial Narrow" w:hint="cs"/>
          <w:sz w:val="22"/>
          <w:szCs w:val="22"/>
          <w:rtl/>
        </w:rPr>
        <w:t xml:space="preserve">והגדרת </w:t>
      </w:r>
      <w:r>
        <w:rPr>
          <w:rFonts w:ascii="Arial Narrow" w:eastAsia="Arial Narrow" w:hAnsi="Arial Narrow"/>
          <w:sz w:val="22"/>
          <w:szCs w:val="22"/>
          <w:rtl/>
        </w:rPr>
        <w:t>תהלי</w:t>
      </w:r>
      <w:r>
        <w:rPr>
          <w:rFonts w:ascii="Arial Narrow" w:eastAsia="Arial Narrow" w:hAnsi="Arial Narrow" w:hint="cs"/>
          <w:sz w:val="22"/>
          <w:szCs w:val="22"/>
          <w:rtl/>
        </w:rPr>
        <w:t>כים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B17B680" w14:textId="77777777" w:rsidR="0079096A" w:rsidRPr="0079096A" w:rsidRDefault="0079096A" w:rsidP="0079096A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בדיקת נכונות תכנון למעגלים מודפסים וכתיבת דוחות </w:t>
      </w:r>
      <w:r w:rsidRPr="0079096A">
        <w:rPr>
          <w:rFonts w:ascii="Arial Narrow" w:eastAsia="Arial Narrow" w:hAnsi="Arial Narrow"/>
          <w:sz w:val="22"/>
          <w:szCs w:val="22"/>
        </w:rPr>
        <w:t>DFA &amp; DFM</w:t>
      </w:r>
      <w:r w:rsidRPr="0079096A">
        <w:rPr>
          <w:rFonts w:ascii="Arial Narrow" w:eastAsia="Arial Narrow" w:hAnsi="Arial Narrow"/>
          <w:sz w:val="22"/>
          <w:szCs w:val="22"/>
          <w:rtl/>
        </w:rPr>
        <w:t>.</w:t>
      </w:r>
    </w:p>
    <w:p w14:paraId="715D4183" w14:textId="1006F294" w:rsidR="0079096A" w:rsidRPr="0079096A" w:rsidRDefault="0079096A" w:rsidP="0079096A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rFonts w:ascii="Arial Narrow" w:eastAsia="Arial Narrow" w:hAnsi="Arial Narrow"/>
          <w:sz w:val="22"/>
          <w:szCs w:val="22"/>
        </w:rPr>
      </w:pPr>
      <w:r w:rsidRPr="0079096A">
        <w:rPr>
          <w:rFonts w:ascii="Arial Narrow" w:eastAsia="Arial Narrow" w:hAnsi="Arial Narrow" w:hint="cs"/>
          <w:sz w:val="22"/>
          <w:szCs w:val="22"/>
          <w:rtl/>
        </w:rPr>
        <w:t>הכירות עמוקה לכללי העריכת המעגלים.</w:t>
      </w:r>
    </w:p>
    <w:p w14:paraId="7C4A44FE" w14:textId="34D03C66" w:rsidR="0079096A" w:rsidRPr="0079096A" w:rsidRDefault="0079096A" w:rsidP="0079096A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rFonts w:ascii="Arial Narrow" w:eastAsia="Arial Narrow" w:hAnsi="Arial Narrow"/>
          <w:sz w:val="22"/>
          <w:szCs w:val="22"/>
        </w:rPr>
      </w:pPr>
      <w:r w:rsidRPr="0079096A">
        <w:rPr>
          <w:rFonts w:ascii="Arial Narrow" w:eastAsia="Arial Narrow" w:hAnsi="Arial Narrow" w:hint="cs"/>
          <w:sz w:val="22"/>
          <w:szCs w:val="22"/>
          <w:rtl/>
        </w:rPr>
        <w:t xml:space="preserve">ניתוח רשימת החלקים ואיתור </w:t>
      </w:r>
      <w:r>
        <w:rPr>
          <w:rFonts w:ascii="Arial Narrow" w:eastAsia="Arial Narrow" w:hAnsi="Arial Narrow" w:hint="cs"/>
          <w:sz w:val="22"/>
          <w:szCs w:val="22"/>
          <w:rtl/>
        </w:rPr>
        <w:t>רכיבים קריטיים.</w:t>
      </w:r>
    </w:p>
    <w:p w14:paraId="32C2F553" w14:textId="77777777" w:rsidR="0079096A" w:rsidRPr="0079096A" w:rsidRDefault="0079096A" w:rsidP="0079096A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ניתוח ואיתור תקלות פוטנציאליות במהלך היצור או בשלבים מוקדמים יותר</w:t>
      </w:r>
      <w:r w:rsidRPr="0079096A">
        <w:rPr>
          <w:rFonts w:ascii="Arial Narrow" w:eastAsia="Arial Narrow" w:hAnsi="Arial Narrow"/>
          <w:sz w:val="22"/>
          <w:szCs w:val="22"/>
          <w:rtl/>
        </w:rPr>
        <w:t>.</w:t>
      </w:r>
    </w:p>
    <w:p w14:paraId="325A2D4B" w14:textId="77777777" w:rsidR="00652BF0" w:rsidRDefault="00652BF0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בניית דוחות  </w:t>
      </w:r>
      <w:r>
        <w:rPr>
          <w:rFonts w:ascii="Arial Narrow" w:eastAsia="Arial Narrow" w:hAnsi="Arial Narrow" w:cs="Arial Narrow"/>
          <w:sz w:val="22"/>
          <w:szCs w:val="22"/>
        </w:rPr>
        <w:t>NPI</w:t>
      </w:r>
      <w:r>
        <w:rPr>
          <w:rFonts w:ascii="Arial Narrow" w:eastAsia="Arial Narrow" w:hAnsi="Arial Narrow"/>
          <w:sz w:val="22"/>
          <w:szCs w:val="22"/>
          <w:rtl/>
        </w:rPr>
        <w:t xml:space="preserve"> לכל שלבי היצור 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שחרור מסקנות ופתרונות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48885509" w14:textId="77777777" w:rsidR="00652BF0" w:rsidRDefault="00652BF0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בניית דוחות  </w:t>
      </w:r>
      <w:r>
        <w:rPr>
          <w:rFonts w:ascii="Arial Narrow" w:eastAsia="Arial Narrow" w:hAnsi="Arial Narrow" w:cs="Arial Narrow"/>
          <w:sz w:val="22"/>
          <w:szCs w:val="22"/>
        </w:rPr>
        <w:t>Back-End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 (</w:t>
      </w:r>
      <w:r>
        <w:rPr>
          <w:rFonts w:ascii="Arial Narrow" w:eastAsia="Arial Narrow" w:hAnsi="Arial Narrow"/>
          <w:sz w:val="22"/>
          <w:szCs w:val="22"/>
          <w:rtl/>
        </w:rPr>
        <w:t xml:space="preserve">עבור מוצרי </w:t>
      </w:r>
      <w:r>
        <w:rPr>
          <w:rFonts w:ascii="Arial Narrow" w:eastAsia="Arial Narrow" w:hAnsi="Arial Narrow" w:cs="Arial Narrow"/>
          <w:sz w:val="22"/>
          <w:szCs w:val="22"/>
        </w:rPr>
        <w:t>NPI</w:t>
      </w:r>
      <w:r>
        <w:rPr>
          <w:rFonts w:ascii="Arial Narrow" w:eastAsia="Arial Narrow" w:hAnsi="Arial Narrow"/>
          <w:sz w:val="22"/>
          <w:szCs w:val="22"/>
          <w:rtl/>
        </w:rPr>
        <w:t xml:space="preserve">  או יצור שוטף</w:t>
      </w:r>
      <w:r>
        <w:rPr>
          <w:rFonts w:ascii="Arial Narrow" w:eastAsia="Arial Narrow" w:hAnsi="Arial Narrow" w:cs="Arial Narrow"/>
          <w:sz w:val="22"/>
          <w:szCs w:val="22"/>
          <w:rtl/>
        </w:rPr>
        <w:t>).</w:t>
      </w:r>
    </w:p>
    <w:p w14:paraId="00000010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הגדרה ותאום תהליכי היצור מורכבים ובדיקות בתחום מוצרי אלקטרוניקה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/>
          <w:sz w:val="22"/>
          <w:szCs w:val="22"/>
          <w:rtl/>
        </w:rPr>
        <w:t xml:space="preserve">משלב הרכבת רכיבי </w:t>
      </w:r>
      <w:r>
        <w:rPr>
          <w:rFonts w:ascii="Arial Narrow" w:eastAsia="Arial Narrow" w:hAnsi="Arial Narrow" w:cs="Arial Narrow"/>
          <w:sz w:val="22"/>
          <w:szCs w:val="22"/>
        </w:rPr>
        <w:t>SMT</w:t>
      </w:r>
      <w:r>
        <w:rPr>
          <w:rFonts w:ascii="Arial Narrow" w:eastAsia="Arial Narrow" w:hAnsi="Arial Narrow"/>
          <w:sz w:val="22"/>
          <w:szCs w:val="22"/>
          <w:rtl/>
        </w:rPr>
        <w:t xml:space="preserve"> ו</w:t>
      </w:r>
      <w:r>
        <w:rPr>
          <w:rFonts w:ascii="Arial Narrow" w:eastAsia="Arial Narrow" w:hAnsi="Arial Narrow" w:cs="Arial Narrow"/>
          <w:sz w:val="22"/>
          <w:szCs w:val="22"/>
          <w:rtl/>
        </w:rPr>
        <w:t>-</w:t>
      </w:r>
      <w:r>
        <w:rPr>
          <w:rFonts w:ascii="Arial Narrow" w:eastAsia="Arial Narrow" w:hAnsi="Arial Narrow" w:cs="Arial Narrow"/>
          <w:sz w:val="22"/>
          <w:szCs w:val="22"/>
        </w:rPr>
        <w:t>TH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 , </w:t>
      </w:r>
      <w:r>
        <w:rPr>
          <w:rFonts w:ascii="Arial Narrow" w:eastAsia="Arial Narrow" w:hAnsi="Arial Narrow"/>
          <w:sz w:val="22"/>
          <w:szCs w:val="22"/>
          <w:rtl/>
        </w:rPr>
        <w:t>הלחמת גל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אינטגרציה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 xml:space="preserve">מכאניקה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/>
          <w:sz w:val="22"/>
          <w:szCs w:val="22"/>
          <w:rtl/>
        </w:rPr>
        <w:t>זיווד ועיבוד שבבי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), </w:t>
      </w:r>
      <w:r>
        <w:rPr>
          <w:rFonts w:ascii="Arial Narrow" w:eastAsia="Arial Narrow" w:hAnsi="Arial Narrow"/>
          <w:sz w:val="22"/>
          <w:szCs w:val="22"/>
          <w:rtl/>
        </w:rPr>
        <w:t>ניקוי וציפויים שונים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עד שלב אריזת מוצרים גמורים</w:t>
      </w:r>
      <w:r>
        <w:rPr>
          <w:rFonts w:ascii="Arial Narrow" w:eastAsia="Arial Narrow" w:hAnsi="Arial Narrow" w:cs="Arial Narrow"/>
          <w:sz w:val="22"/>
          <w:szCs w:val="22"/>
          <w:rtl/>
        </w:rPr>
        <w:t>).</w:t>
      </w:r>
    </w:p>
    <w:p w14:paraId="00000015" w14:textId="67BC1BDF" w:rsidR="000F395E" w:rsidRDefault="004174E1" w:rsidP="0079096A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ביצוע חקירות כשל עד רמת הרכיב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 xml:space="preserve">מתן </w:t>
      </w:r>
      <w:r>
        <w:rPr>
          <w:rFonts w:ascii="Arial Narrow" w:eastAsia="Arial Narrow" w:hAnsi="Arial Narrow" w:cs="Arial Narrow"/>
          <w:sz w:val="22"/>
          <w:szCs w:val="22"/>
        </w:rPr>
        <w:t>CAPA</w:t>
      </w:r>
      <w:r>
        <w:rPr>
          <w:rFonts w:ascii="Arial Narrow" w:eastAsia="Arial Narrow" w:hAnsi="Arial Narrow"/>
          <w:sz w:val="22"/>
          <w:szCs w:val="22"/>
          <w:rtl/>
        </w:rPr>
        <w:t xml:space="preserve"> בסיומן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 w:cs="Arial Narrow"/>
          <w:sz w:val="22"/>
          <w:szCs w:val="22"/>
        </w:rPr>
        <w:t>Corrective and Preventive Actions</w:t>
      </w:r>
      <w:r>
        <w:rPr>
          <w:rFonts w:ascii="Arial Narrow" w:eastAsia="Arial Narrow" w:hAnsi="Arial Narrow" w:cs="Arial Narrow"/>
          <w:sz w:val="22"/>
          <w:szCs w:val="22"/>
          <w:rtl/>
        </w:rPr>
        <w:t>).</w:t>
      </w:r>
    </w:p>
    <w:p w14:paraId="00000017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ביצוע ניסוים ומעקב אחר תוצאתם</w:t>
      </w:r>
      <w:r>
        <w:rPr>
          <w:rFonts w:ascii="Arial Narrow" w:eastAsia="Arial Narrow" w:hAnsi="Arial Narrow" w:cs="Arial Narrow"/>
          <w:sz w:val="22"/>
          <w:szCs w:val="22"/>
          <w:rtl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 Narrow" w:eastAsia="Arial Narrow" w:hAnsi="Arial Narrow"/>
          <w:sz w:val="22"/>
          <w:szCs w:val="22"/>
          <w:rtl/>
        </w:rPr>
        <w:t xml:space="preserve">השוואת תוצאות מול מפרטי טכניים 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18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איתור צורך בחומרי עזר חדשים 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. </w:t>
      </w:r>
      <w:r>
        <w:rPr>
          <w:rFonts w:ascii="Arial Narrow" w:eastAsia="Arial Narrow" w:hAnsi="Arial Narrow"/>
          <w:sz w:val="22"/>
          <w:szCs w:val="22"/>
          <w:rtl/>
        </w:rPr>
        <w:t>הגדרת חומרי גלם ואישור הספקים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19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תכנון ובניית מתקנים וכלי עזר לכל שלבי היצור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1B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הגדרת פנלזציה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 w:cs="Arial Narrow"/>
          <w:sz w:val="22"/>
          <w:szCs w:val="22"/>
        </w:rPr>
        <w:t>Panelization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) </w:t>
      </w:r>
      <w:r>
        <w:rPr>
          <w:rFonts w:ascii="Arial Narrow" w:eastAsia="Arial Narrow" w:hAnsi="Arial Narrow"/>
          <w:sz w:val="22"/>
          <w:szCs w:val="22"/>
          <w:rtl/>
        </w:rPr>
        <w:t>אופטימלית למעגלים מודפסים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1267BC94" w14:textId="77777777" w:rsidR="00652BF0" w:rsidRDefault="00652BF0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ניהול מקצועי לצוות עובדים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1C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בעל יכולת הצגת נושא והדרכת עובדים על תהליכי היצור ודרישות התקנים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/>
          <w:sz w:val="22"/>
          <w:szCs w:val="22"/>
          <w:rtl/>
        </w:rPr>
        <w:t>מדריך מוסמך ע</w:t>
      </w:r>
      <w:r>
        <w:rPr>
          <w:rFonts w:ascii="Arial Narrow" w:eastAsia="Arial Narrow" w:hAnsi="Arial Narrow" w:cs="Arial Narrow"/>
          <w:sz w:val="22"/>
          <w:szCs w:val="22"/>
          <w:rtl/>
        </w:rPr>
        <w:t>''</w:t>
      </w:r>
      <w:r>
        <w:rPr>
          <w:rFonts w:ascii="Arial Narrow" w:eastAsia="Arial Narrow" w:hAnsi="Arial Narrow"/>
          <w:sz w:val="22"/>
          <w:szCs w:val="22"/>
          <w:rtl/>
        </w:rPr>
        <w:t xml:space="preserve">י </w:t>
      </w:r>
      <w:r>
        <w:rPr>
          <w:rFonts w:ascii="Arial Narrow" w:eastAsia="Arial Narrow" w:hAnsi="Arial Narrow" w:cs="Arial Narrow"/>
          <w:sz w:val="22"/>
          <w:szCs w:val="22"/>
        </w:rPr>
        <w:t>IPC ( IPC-610   Class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 3 (</w:t>
      </w:r>
      <w:r>
        <w:rPr>
          <w:rFonts w:ascii="Arial Narrow" w:eastAsia="Arial Narrow" w:hAnsi="Arial Narrow"/>
          <w:sz w:val="22"/>
          <w:szCs w:val="22"/>
          <w:rtl/>
        </w:rPr>
        <w:t xml:space="preserve">הסמכות </w:t>
      </w:r>
      <w:r>
        <w:rPr>
          <w:rFonts w:ascii="Arial Narrow" w:eastAsia="Arial Narrow" w:hAnsi="Arial Narrow" w:cs="Arial Narrow"/>
          <w:sz w:val="22"/>
          <w:szCs w:val="22"/>
        </w:rPr>
        <w:t>CIS &amp; CIT</w:t>
      </w:r>
      <w:r>
        <w:rPr>
          <w:rFonts w:ascii="Arial Narrow" w:eastAsia="Arial Narrow" w:hAnsi="Arial Narrow" w:cs="Arial Narrow"/>
          <w:sz w:val="22"/>
          <w:szCs w:val="22"/>
          <w:rtl/>
        </w:rPr>
        <w:t>).</w:t>
      </w:r>
    </w:p>
    <w:p w14:paraId="1C3AA785" w14:textId="77777777" w:rsidR="000814BF" w:rsidRDefault="000814BF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הסמכות נוספות לתקני </w:t>
      </w:r>
      <w:r>
        <w:rPr>
          <w:rFonts w:hint="cs"/>
          <w:sz w:val="22"/>
          <w:szCs w:val="22"/>
        </w:rPr>
        <w:t>IPC</w:t>
      </w:r>
      <w:r>
        <w:rPr>
          <w:rFonts w:hint="cs"/>
          <w:sz w:val="22"/>
          <w:szCs w:val="22"/>
          <w:rtl/>
        </w:rPr>
        <w:t xml:space="preserve"> (רמה </w:t>
      </w:r>
      <w:r>
        <w:rPr>
          <w:rFonts w:ascii="Arial Narrow" w:eastAsia="Arial Narrow" w:hAnsi="Arial Narrow" w:cs="Arial Narrow"/>
          <w:sz w:val="22"/>
          <w:szCs w:val="22"/>
        </w:rPr>
        <w:t>CIS</w:t>
      </w:r>
      <w:r>
        <w:rPr>
          <w:rFonts w:ascii="Arial Narrow" w:eastAsia="Arial Narrow" w:hAnsi="Arial Narrow" w:cs="Arial Narrow" w:hint="cs"/>
          <w:sz w:val="22"/>
          <w:szCs w:val="22"/>
          <w:rtl/>
        </w:rPr>
        <w:t xml:space="preserve">) </w:t>
      </w:r>
      <w:r>
        <w:rPr>
          <w:rFonts w:hint="cs"/>
          <w:sz w:val="22"/>
          <w:szCs w:val="22"/>
          <w:rtl/>
        </w:rPr>
        <w:t xml:space="preserve">: </w:t>
      </w:r>
      <w:r>
        <w:rPr>
          <w:rFonts w:ascii="Arial Narrow" w:eastAsia="Arial Narrow" w:hAnsi="Arial Narrow" w:cs="Arial Narrow"/>
          <w:sz w:val="22"/>
          <w:szCs w:val="22"/>
        </w:rPr>
        <w:t>IPC-600</w:t>
      </w:r>
      <w:r>
        <w:rPr>
          <w:rFonts w:ascii="Arial Narrow" w:eastAsia="Arial Narrow" w:hAnsi="Arial Narrow" w:cstheme="minorBidi" w:hint="cs"/>
          <w:sz w:val="22"/>
          <w:szCs w:val="22"/>
          <w:rtl/>
        </w:rPr>
        <w:t xml:space="preserve"> (</w:t>
      </w:r>
      <w:r>
        <w:rPr>
          <w:rFonts w:hint="cs"/>
          <w:sz w:val="22"/>
          <w:szCs w:val="22"/>
          <w:rtl/>
        </w:rPr>
        <w:t xml:space="preserve">יצור מעגלים), </w:t>
      </w:r>
      <w:r>
        <w:rPr>
          <w:rFonts w:ascii="Arial Narrow" w:eastAsia="Arial Narrow" w:hAnsi="Arial Narrow" w:cs="Arial Narrow"/>
          <w:sz w:val="22"/>
          <w:szCs w:val="22"/>
        </w:rPr>
        <w:t>IPC-620</w:t>
      </w:r>
      <w:r>
        <w:rPr>
          <w:rFonts w:ascii="Arial Narrow" w:eastAsia="Arial Narrow" w:hAnsi="Arial Narrow" w:cs="Arial Narrow" w:hint="cs"/>
          <w:sz w:val="22"/>
          <w:szCs w:val="22"/>
          <w:rtl/>
        </w:rPr>
        <w:t xml:space="preserve"> (</w:t>
      </w:r>
      <w:r>
        <w:rPr>
          <w:rFonts w:hint="cs"/>
          <w:sz w:val="22"/>
          <w:szCs w:val="22"/>
          <w:rtl/>
        </w:rPr>
        <w:t xml:space="preserve">יצור </w:t>
      </w:r>
      <w:r w:rsidRPr="00652BF0">
        <w:rPr>
          <w:rFonts w:hint="cs"/>
          <w:sz w:val="22"/>
          <w:szCs w:val="22"/>
          <w:rtl/>
        </w:rPr>
        <w:t>כבלים</w:t>
      </w:r>
      <w:r>
        <w:rPr>
          <w:rFonts w:hint="cs"/>
          <w:sz w:val="22"/>
          <w:szCs w:val="22"/>
          <w:rtl/>
        </w:rPr>
        <w:t xml:space="preserve">), </w:t>
      </w:r>
      <w:r>
        <w:rPr>
          <w:rFonts w:ascii="Arial Narrow" w:eastAsia="Arial Narrow" w:hAnsi="Arial Narrow" w:cs="Arial Narrow"/>
          <w:sz w:val="22"/>
          <w:szCs w:val="22"/>
        </w:rPr>
        <w:t>IPC-7711/7721</w:t>
      </w:r>
      <w:r>
        <w:rPr>
          <w:rFonts w:ascii="Arial Narrow" w:eastAsia="Arial Narrow" w:hAnsi="Arial Narrow" w:cstheme="minorBidi" w:hint="cs"/>
          <w:sz w:val="22"/>
          <w:szCs w:val="22"/>
          <w:rtl/>
        </w:rPr>
        <w:t xml:space="preserve"> (</w:t>
      </w:r>
      <w:r w:rsidRPr="00652BF0">
        <w:rPr>
          <w:rFonts w:hint="cs"/>
          <w:sz w:val="22"/>
          <w:szCs w:val="22"/>
          <w:rtl/>
        </w:rPr>
        <w:t>ביצוע</w:t>
      </w:r>
      <w:r>
        <w:rPr>
          <w:rFonts w:ascii="Arial Narrow" w:eastAsia="Arial Narrow" w:hAnsi="Arial Narrow" w:cstheme="minorBidi" w:hint="cs"/>
          <w:sz w:val="22"/>
          <w:szCs w:val="22"/>
          <w:rtl/>
        </w:rPr>
        <w:t xml:space="preserve"> </w:t>
      </w:r>
      <w:r w:rsidRPr="00652BF0">
        <w:rPr>
          <w:rFonts w:hint="cs"/>
          <w:sz w:val="22"/>
          <w:szCs w:val="22"/>
          <w:rtl/>
        </w:rPr>
        <w:t>תיקונים</w:t>
      </w:r>
      <w:r>
        <w:rPr>
          <w:rFonts w:ascii="Arial Narrow" w:eastAsia="Arial Narrow" w:hAnsi="Arial Narrow" w:cstheme="minorBidi" w:hint="cs"/>
          <w:sz w:val="22"/>
          <w:szCs w:val="22"/>
          <w:rtl/>
        </w:rPr>
        <w:t>)</w:t>
      </w:r>
      <w:r>
        <w:rPr>
          <w:rFonts w:hint="cs"/>
          <w:sz w:val="22"/>
          <w:szCs w:val="22"/>
          <w:rtl/>
        </w:rPr>
        <w:t xml:space="preserve">, </w:t>
      </w:r>
      <w:r>
        <w:rPr>
          <w:sz w:val="22"/>
          <w:szCs w:val="22"/>
        </w:rPr>
        <w:t>J-STD-001</w:t>
      </w:r>
      <w:r>
        <w:rPr>
          <w:rFonts w:hint="cs"/>
          <w:sz w:val="22"/>
          <w:szCs w:val="22"/>
          <w:rtl/>
        </w:rPr>
        <w:t xml:space="preserve"> (דרישות ליצור מעגלים  אלקטרוניים).</w:t>
      </w:r>
    </w:p>
    <w:p w14:paraId="00000021" w14:textId="15F9DDCA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ניהול נושאי איכות מול ספקים</w:t>
      </w:r>
      <w:r>
        <w:rPr>
          <w:rFonts w:ascii="Arial Narrow" w:eastAsia="Arial Narrow" w:hAnsi="Arial Narrow" w:cs="Arial Narrow"/>
          <w:sz w:val="22"/>
          <w:szCs w:val="22"/>
          <w:rtl/>
        </w:rPr>
        <w:t>/</w:t>
      </w:r>
      <w:proofErr w:type="spellStart"/>
      <w:r>
        <w:rPr>
          <w:rFonts w:ascii="Arial Narrow" w:eastAsia="Arial Narrow" w:hAnsi="Arial Narrow"/>
          <w:sz w:val="22"/>
          <w:szCs w:val="22"/>
          <w:rtl/>
        </w:rPr>
        <w:t>קב</w:t>
      </w:r>
      <w:r>
        <w:rPr>
          <w:rFonts w:ascii="Arial Narrow" w:eastAsia="Arial Narrow" w:hAnsi="Arial Narrow" w:cs="Arial Narrow"/>
          <w:sz w:val="22"/>
          <w:szCs w:val="22"/>
          <w:rtl/>
        </w:rPr>
        <w:t>"</w:t>
      </w:r>
      <w:r>
        <w:rPr>
          <w:rFonts w:ascii="Arial Narrow" w:eastAsia="Arial Narrow" w:hAnsi="Arial Narrow"/>
          <w:sz w:val="22"/>
          <w:szCs w:val="22"/>
          <w:rtl/>
        </w:rPr>
        <w:t>מ</w:t>
      </w:r>
      <w:proofErr w:type="spellEnd"/>
      <w:r>
        <w:rPr>
          <w:rFonts w:ascii="Arial Narrow" w:eastAsia="Arial Narrow" w:hAnsi="Arial Narrow" w:cs="Arial Narrow"/>
          <w:sz w:val="22"/>
          <w:szCs w:val="22"/>
          <w:rtl/>
        </w:rPr>
        <w:t>..</w:t>
      </w:r>
    </w:p>
    <w:p w14:paraId="00000024" w14:textId="7AACD2DC" w:rsidR="000F395E" w:rsidRDefault="004174E1" w:rsidP="000814BF">
      <w:pPr>
        <w:numPr>
          <w:ilvl w:val="0"/>
          <w:numId w:val="2"/>
        </w:numPr>
        <w:tabs>
          <w:tab w:val="left" w:pos="1275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הובלת מערך איכות בפרויקטים שונים של החברה 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 xml:space="preserve">ליווי פרויקטים בנושא איכות משלב הרכבת אבטיפוס עד למוצר מוגמר 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25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lastRenderedPageBreak/>
        <w:t>הובלת תהליך שיפור מתמיד במוצרים ובתהליכי עבודה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26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עדכון וכתיבת נהלים  והוראות עבודה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28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ניהול וועדות </w:t>
      </w:r>
      <w:r>
        <w:rPr>
          <w:rFonts w:ascii="Arial Narrow" w:eastAsia="Arial Narrow" w:hAnsi="Arial Narrow" w:cs="Arial Narrow"/>
          <w:sz w:val="22"/>
          <w:szCs w:val="22"/>
        </w:rPr>
        <w:t>MRB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 xml:space="preserve">כולל ביצוע חקר תקלות וכשלים 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29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תמיכה במחלקת </w:t>
      </w:r>
      <w:r>
        <w:rPr>
          <w:rFonts w:ascii="Arial Narrow" w:eastAsia="Arial Narrow" w:hAnsi="Arial Narrow" w:cs="Arial Narrow"/>
          <w:sz w:val="22"/>
          <w:szCs w:val="22"/>
        </w:rPr>
        <w:t>RMA</w:t>
      </w:r>
      <w:r>
        <w:rPr>
          <w:rFonts w:ascii="Arial Narrow" w:eastAsia="Arial Narrow" w:hAnsi="Arial Narrow"/>
          <w:sz w:val="22"/>
          <w:szCs w:val="22"/>
          <w:rtl/>
        </w:rPr>
        <w:t xml:space="preserve"> בפרויקט</w:t>
      </w:r>
      <w:r>
        <w:rPr>
          <w:rFonts w:ascii="Arial Narrow" w:eastAsia="Arial Narrow" w:hAnsi="Arial Narrow" w:cs="Arial Narrow"/>
          <w:sz w:val="22"/>
          <w:szCs w:val="22"/>
          <w:rtl/>
        </w:rPr>
        <w:t>-</w:t>
      </w:r>
      <w:r>
        <w:rPr>
          <w:rFonts w:ascii="Arial Narrow" w:eastAsia="Arial Narrow" w:hAnsi="Arial Narrow"/>
          <w:sz w:val="22"/>
          <w:szCs w:val="22"/>
          <w:rtl/>
        </w:rPr>
        <w:t>חקירות כשל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ניתוח נתונים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פעולה מונעת ומתקנת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דיווחים ללקוח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. </w:t>
      </w:r>
    </w:p>
    <w:p w14:paraId="0000002B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עיבוד נתונים סטטיסטיים </w:t>
      </w:r>
      <w:r>
        <w:rPr>
          <w:rFonts w:ascii="Arial Narrow" w:eastAsia="Arial Narrow" w:hAnsi="Arial Narrow" w:cs="Arial Narrow"/>
          <w:sz w:val="22"/>
          <w:szCs w:val="22"/>
          <w:rtl/>
        </w:rPr>
        <w:t>,</w:t>
      </w:r>
      <w:r>
        <w:rPr>
          <w:rFonts w:ascii="Arial Narrow" w:eastAsia="Arial Narrow" w:hAnsi="Arial Narrow"/>
          <w:sz w:val="22"/>
          <w:szCs w:val="22"/>
          <w:rtl/>
        </w:rPr>
        <w:t>בניית דוחות סטטיסטיים ותוכניות שיפור איכות</w:t>
      </w:r>
      <w:r>
        <w:rPr>
          <w:rFonts w:ascii="Arial Narrow" w:eastAsia="Arial Narrow" w:hAnsi="Arial Narrow" w:cs="Arial Narrow"/>
          <w:b/>
          <w:sz w:val="22"/>
          <w:szCs w:val="22"/>
        </w:rPr>
        <w:t>.</w:t>
      </w:r>
    </w:p>
    <w:p w14:paraId="0000002E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bookmarkStart w:id="0" w:name="_GoBack"/>
      <w:bookmarkEnd w:id="0"/>
      <w:r>
        <w:rPr>
          <w:rFonts w:ascii="Arial Narrow" w:eastAsia="Arial Narrow" w:hAnsi="Arial Narrow"/>
          <w:sz w:val="22"/>
          <w:szCs w:val="22"/>
          <w:rtl/>
        </w:rPr>
        <w:t>קטלוג ותיעוד במערכות הממוחשבות רכיבים אלקטרוניים ומכאניים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2F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ניהול התצורה והמידע ההנדסי </w:t>
      </w:r>
    </w:p>
    <w:p w14:paraId="00000030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הגדרה ותאום תהליכי יצור ובדיקות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31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ההתנעה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הקמת עצי מוצר ותחזוקתם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תאום ניהול ובקרת שינויים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 w:cs="Arial Narrow"/>
          <w:sz w:val="22"/>
          <w:szCs w:val="22"/>
        </w:rPr>
        <w:t>ECO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) </w:t>
      </w:r>
      <w:r>
        <w:rPr>
          <w:rFonts w:ascii="Arial Narrow" w:eastAsia="Arial Narrow" w:hAnsi="Arial Narrow"/>
          <w:sz w:val="22"/>
          <w:szCs w:val="22"/>
          <w:rtl/>
        </w:rPr>
        <w:t>ומעקב לאחר הביצוע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32" w14:textId="77777777" w:rsidR="000F395E" w:rsidRDefault="004174E1" w:rsidP="000814BF">
      <w:pPr>
        <w:numPr>
          <w:ilvl w:val="0"/>
          <w:numId w:val="2"/>
        </w:numPr>
        <w:tabs>
          <w:tab w:val="left" w:pos="1260"/>
        </w:tabs>
        <w:bidi/>
        <w:ind w:left="1275" w:hanging="425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כתיבת תיקי יצור והוראות עבודה ותחזוקתם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36" w14:textId="77777777" w:rsidR="000F395E" w:rsidRDefault="000F395E" w:rsidP="000814BF">
      <w:pPr>
        <w:bidi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42" w14:textId="77777777" w:rsidR="000F395E" w:rsidRDefault="000F395E" w:rsidP="000814BF">
      <w:pPr>
        <w:bidi/>
        <w:jc w:val="center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00000043" w14:textId="2E1475E6" w:rsidR="000F395E" w:rsidRPr="00B615D0" w:rsidRDefault="004174E1" w:rsidP="00B615D0">
      <w:pPr>
        <w:bidi/>
        <w:spacing w:line="360" w:lineRule="auto"/>
        <w:ind w:left="26"/>
        <w:jc w:val="both"/>
        <w:rPr>
          <w:b/>
          <w:u w:val="single"/>
        </w:rPr>
      </w:pPr>
      <w:r w:rsidRPr="00B615D0">
        <w:rPr>
          <w:b/>
          <w:u w:val="single"/>
          <w:rtl/>
        </w:rPr>
        <w:t>השכלה</w:t>
      </w:r>
      <w:r w:rsidR="00213632" w:rsidRPr="00B615D0">
        <w:rPr>
          <w:rFonts w:hint="cs"/>
          <w:b/>
          <w:u w:val="single"/>
          <w:rtl/>
        </w:rPr>
        <w:t xml:space="preserve"> וקורסים</w:t>
      </w:r>
      <w:r w:rsidRPr="00B615D0">
        <w:rPr>
          <w:b/>
          <w:u w:val="single"/>
          <w:rtl/>
        </w:rPr>
        <w:t xml:space="preserve">: </w:t>
      </w:r>
    </w:p>
    <w:p w14:paraId="00000044" w14:textId="61FBD131" w:rsidR="000F395E" w:rsidRPr="00213632" w:rsidRDefault="004174E1" w:rsidP="00213632">
      <w:pPr>
        <w:bidi/>
        <w:spacing w:line="276" w:lineRule="auto"/>
        <w:ind w:left="28"/>
        <w:jc w:val="both"/>
        <w:rPr>
          <w:rFonts w:ascii="Arial Narrow" w:eastAsia="Arial Narrow" w:hAnsi="Arial Narrow" w:cstheme="minorBidi" w:hint="cs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2009-2010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/>
          <w:b/>
          <w:sz w:val="22"/>
          <w:szCs w:val="22"/>
          <w:rtl/>
        </w:rPr>
        <w:t>תואר</w:t>
      </w:r>
      <w:r w:rsidRPr="00213632">
        <w:rPr>
          <w:rFonts w:ascii="Arial Narrow" w:eastAsia="Arial Narrow" w:hAnsi="Arial Narrow"/>
          <w:bCs/>
          <w:sz w:val="20"/>
          <w:szCs w:val="20"/>
        </w:rPr>
        <w:t xml:space="preserve">B.A  </w:t>
      </w:r>
      <w:r w:rsidR="0031404F" w:rsidRPr="00213632">
        <w:rPr>
          <w:rFonts w:ascii="Arial Narrow" w:eastAsia="Arial Narrow" w:hAnsi="Arial Narrow" w:cs="Arial Narrow" w:hint="cs"/>
          <w:sz w:val="22"/>
          <w:szCs w:val="22"/>
          <w:rtl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/>
          <w:sz w:val="22"/>
          <w:szCs w:val="22"/>
          <w:rtl/>
        </w:rPr>
        <w:t>מדעי רוח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מדעי חברה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משפטים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נ</w:t>
      </w:r>
      <w:r w:rsidR="0031404F">
        <w:rPr>
          <w:rFonts w:ascii="Arial Narrow" w:eastAsia="Arial Narrow" w:hAnsi="Arial Narrow" w:hint="cs"/>
          <w:sz w:val="22"/>
          <w:szCs w:val="22"/>
          <w:rtl/>
        </w:rPr>
        <w:t>י</w:t>
      </w:r>
      <w:r>
        <w:rPr>
          <w:rFonts w:ascii="Arial Narrow" w:eastAsia="Arial Narrow" w:hAnsi="Arial Narrow"/>
          <w:sz w:val="22"/>
          <w:szCs w:val="22"/>
          <w:rtl/>
        </w:rPr>
        <w:t>הול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) , </w:t>
      </w:r>
      <w:r>
        <w:rPr>
          <w:rFonts w:ascii="Arial Narrow" w:eastAsia="Arial Narrow" w:hAnsi="Arial Narrow"/>
          <w:sz w:val="22"/>
          <w:szCs w:val="22"/>
          <w:rtl/>
        </w:rPr>
        <w:t>אוניברסיטת חיפה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45" w14:textId="1495406F" w:rsidR="000F395E" w:rsidRDefault="004174E1" w:rsidP="00213632">
      <w:pPr>
        <w:bidi/>
        <w:spacing w:line="276" w:lineRule="auto"/>
        <w:ind w:left="2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2001-2004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/>
          <w:b/>
          <w:sz w:val="22"/>
          <w:szCs w:val="22"/>
          <w:rtl/>
        </w:rPr>
        <w:t>הנדסאי אלקטרוניקה</w:t>
      </w:r>
      <w:r w:rsidR="0031404F">
        <w:rPr>
          <w:rFonts w:ascii="Arial Narrow" w:eastAsia="Arial Narrow" w:hAnsi="Arial Narrow" w:cs="Arial Narrow" w:hint="cs"/>
          <w:sz w:val="22"/>
          <w:szCs w:val="22"/>
          <w:rtl/>
        </w:rPr>
        <w:t xml:space="preserve"> (</w:t>
      </w:r>
      <w:r>
        <w:rPr>
          <w:rFonts w:ascii="Arial Narrow" w:eastAsia="Arial Narrow" w:hAnsi="Arial Narrow"/>
          <w:sz w:val="22"/>
          <w:szCs w:val="22"/>
          <w:rtl/>
        </w:rPr>
        <w:t>מגמת תקשורת נתונים</w:t>
      </w:r>
      <w:r>
        <w:rPr>
          <w:rFonts w:ascii="Arial Narrow" w:eastAsia="Arial Narrow" w:hAnsi="Arial Narrow" w:cs="Arial Narrow"/>
          <w:sz w:val="22"/>
          <w:szCs w:val="22"/>
          <w:rtl/>
        </w:rPr>
        <w:t>),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/>
          <w:sz w:val="22"/>
          <w:szCs w:val="22"/>
          <w:rtl/>
        </w:rPr>
        <w:t>מכללת נצרת עילית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46" w14:textId="2141BA15" w:rsidR="000F395E" w:rsidRDefault="004174E1" w:rsidP="00213632">
      <w:pPr>
        <w:bidi/>
        <w:spacing w:line="276" w:lineRule="auto"/>
        <w:ind w:left="2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1999</w:t>
      </w:r>
      <w:r>
        <w:rPr>
          <w:rFonts w:ascii="Arial Narrow" w:eastAsia="Arial Narrow" w:hAnsi="Arial Narrow"/>
          <w:b/>
          <w:sz w:val="22"/>
          <w:szCs w:val="22"/>
          <w:rtl/>
        </w:rPr>
        <w:t xml:space="preserve">                קורס חשמלאי מוסמך 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מכללת כרמיאל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47" w14:textId="718C8195" w:rsidR="000F395E" w:rsidRDefault="004174E1" w:rsidP="00213632">
      <w:pPr>
        <w:bidi/>
        <w:spacing w:line="276" w:lineRule="auto"/>
        <w:ind w:left="2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1995</w:t>
      </w:r>
      <w:r>
        <w:rPr>
          <w:rFonts w:ascii="Arial Narrow" w:eastAsia="Arial Narrow" w:hAnsi="Arial Narrow"/>
          <w:b/>
          <w:sz w:val="22"/>
          <w:szCs w:val="22"/>
          <w:rtl/>
        </w:rPr>
        <w:t xml:space="preserve">                קורס פיקודי </w:t>
      </w:r>
      <w:proofErr w:type="spellStart"/>
      <w:r>
        <w:rPr>
          <w:rFonts w:ascii="Arial Narrow" w:eastAsia="Arial Narrow" w:hAnsi="Arial Narrow"/>
          <w:b/>
          <w:sz w:val="22"/>
          <w:szCs w:val="22"/>
          <w:rtl/>
        </w:rPr>
        <w:t>בצה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  <w:rtl/>
        </w:rPr>
        <w:t>''</w:t>
      </w:r>
      <w:r>
        <w:rPr>
          <w:rFonts w:ascii="Arial Narrow" w:eastAsia="Arial Narrow" w:hAnsi="Arial Narrow"/>
          <w:b/>
          <w:sz w:val="22"/>
          <w:szCs w:val="22"/>
          <w:rtl/>
        </w:rPr>
        <w:t>ל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48" w14:textId="0C62A155" w:rsidR="000F395E" w:rsidRDefault="004174E1" w:rsidP="00213632">
      <w:pPr>
        <w:bidi/>
        <w:spacing w:line="276" w:lineRule="auto"/>
        <w:ind w:left="2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1991-1993</w:t>
      </w:r>
      <w:r>
        <w:rPr>
          <w:rFonts w:ascii="Arial Narrow" w:eastAsia="Arial Narrow" w:hAnsi="Arial Narrow"/>
          <w:b/>
          <w:sz w:val="22"/>
          <w:szCs w:val="22"/>
          <w:rtl/>
        </w:rPr>
        <w:t xml:space="preserve">   </w:t>
      </w:r>
      <w:r w:rsidR="00DA3062">
        <w:rPr>
          <w:rFonts w:ascii="Arial Narrow" w:eastAsia="Arial Narrow" w:hAnsi="Arial Narrow" w:hint="cs"/>
          <w:b/>
          <w:sz w:val="22"/>
          <w:szCs w:val="22"/>
          <w:rtl/>
        </w:rPr>
        <w:t xml:space="preserve"> </w:t>
      </w:r>
      <w:r>
        <w:rPr>
          <w:rFonts w:ascii="Arial Narrow" w:eastAsia="Arial Narrow" w:hAnsi="Arial Narrow"/>
          <w:b/>
          <w:sz w:val="22"/>
          <w:szCs w:val="22"/>
          <w:rtl/>
        </w:rPr>
        <w:t xml:space="preserve">  מכללה מקצועית </w:t>
      </w:r>
      <w:r>
        <w:rPr>
          <w:rFonts w:ascii="Arial Narrow" w:eastAsia="Arial Narrow" w:hAnsi="Arial Narrow" w:cs="Arial Narrow"/>
          <w:b/>
          <w:sz w:val="22"/>
          <w:szCs w:val="22"/>
          <w:rtl/>
        </w:rPr>
        <w:t>-</w:t>
      </w:r>
      <w:r>
        <w:rPr>
          <w:rFonts w:ascii="Arial Narrow" w:eastAsia="Arial Narrow" w:hAnsi="Arial Narrow"/>
          <w:sz w:val="22"/>
          <w:szCs w:val="22"/>
          <w:rtl/>
        </w:rPr>
        <w:t xml:space="preserve">הנדסאי תכנון </w:t>
      </w:r>
      <w:r>
        <w:rPr>
          <w:rFonts w:ascii="Arial Narrow" w:eastAsia="Arial Narrow" w:hAnsi="Arial Narrow" w:cs="Arial Narrow"/>
          <w:sz w:val="22"/>
          <w:szCs w:val="22"/>
          <w:rtl/>
        </w:rPr>
        <w:t>(</w:t>
      </w:r>
      <w:r>
        <w:rPr>
          <w:rFonts w:ascii="Arial Narrow" w:eastAsia="Arial Narrow" w:hAnsi="Arial Narrow"/>
          <w:sz w:val="22"/>
          <w:szCs w:val="22"/>
          <w:rtl/>
        </w:rPr>
        <w:t>רוסיה</w:t>
      </w:r>
      <w:r>
        <w:rPr>
          <w:rFonts w:ascii="Arial Narrow" w:eastAsia="Arial Narrow" w:hAnsi="Arial Narrow" w:cs="Arial Narrow"/>
          <w:sz w:val="22"/>
          <w:szCs w:val="22"/>
          <w:rtl/>
        </w:rPr>
        <w:t>).</w:t>
      </w:r>
    </w:p>
    <w:p w14:paraId="15DF43C5" w14:textId="7646B783" w:rsidR="00213632" w:rsidRDefault="000814BF" w:rsidP="00213632">
      <w:pPr>
        <w:tabs>
          <w:tab w:val="left" w:pos="1260"/>
        </w:tabs>
        <w:bidi/>
        <w:ind w:left="1275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הסמכות לתקני </w:t>
      </w:r>
      <w:r>
        <w:rPr>
          <w:rFonts w:hint="cs"/>
          <w:sz w:val="22"/>
          <w:szCs w:val="22"/>
        </w:rPr>
        <w:t>IPC</w:t>
      </w:r>
      <w:r>
        <w:rPr>
          <w:rFonts w:hint="cs"/>
          <w:sz w:val="22"/>
          <w:szCs w:val="22"/>
          <w:rtl/>
        </w:rPr>
        <w:t xml:space="preserve"> </w:t>
      </w:r>
      <w:r w:rsidR="00213632">
        <w:rPr>
          <w:rFonts w:hint="cs"/>
          <w:sz w:val="22"/>
          <w:szCs w:val="22"/>
          <w:rtl/>
        </w:rPr>
        <w:t>רמה</w:t>
      </w:r>
      <w:r w:rsidR="00213632">
        <w:rPr>
          <w:rFonts w:hint="cs"/>
          <w:sz w:val="22"/>
          <w:szCs w:val="22"/>
          <w:rtl/>
        </w:rPr>
        <w:t xml:space="preserve"> </w:t>
      </w:r>
      <w:r w:rsidR="00213632">
        <w:rPr>
          <w:rFonts w:ascii="Arial Narrow" w:eastAsia="Arial Narrow" w:hAnsi="Arial Narrow" w:cs="Arial Narrow"/>
          <w:sz w:val="22"/>
          <w:szCs w:val="22"/>
        </w:rPr>
        <w:t>CIS &amp;</w:t>
      </w:r>
      <w:r w:rsidR="00213632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213632">
        <w:rPr>
          <w:rFonts w:ascii="Arial Narrow" w:eastAsia="Arial Narrow" w:hAnsi="Arial Narrow" w:cs="Arial Narrow"/>
          <w:sz w:val="22"/>
          <w:szCs w:val="22"/>
        </w:rPr>
        <w:t>CIT</w:t>
      </w:r>
      <w:r w:rsidR="00213632">
        <w:rPr>
          <w:rFonts w:hint="cs"/>
          <w:sz w:val="22"/>
          <w:szCs w:val="22"/>
          <w:rtl/>
        </w:rPr>
        <w:t xml:space="preserve"> -</w:t>
      </w:r>
      <w:r w:rsidR="00213632" w:rsidRPr="0021363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3632">
        <w:rPr>
          <w:rFonts w:ascii="Arial Narrow" w:eastAsia="Arial Narrow" w:hAnsi="Arial Narrow" w:cs="Arial Narrow"/>
          <w:sz w:val="22"/>
          <w:szCs w:val="22"/>
        </w:rPr>
        <w:t>IPC-610</w:t>
      </w:r>
      <w:r w:rsidR="00213632">
        <w:rPr>
          <w:rFonts w:ascii="Arial Narrow" w:eastAsia="Arial Narrow" w:hAnsi="Arial Narrow" w:cstheme="minorBidi" w:hint="cs"/>
          <w:sz w:val="22"/>
          <w:szCs w:val="22"/>
          <w:rtl/>
        </w:rPr>
        <w:t xml:space="preserve"> </w:t>
      </w:r>
      <w:r w:rsidR="00213632">
        <w:rPr>
          <w:rFonts w:hint="cs"/>
          <w:sz w:val="22"/>
          <w:szCs w:val="22"/>
          <w:rtl/>
        </w:rPr>
        <w:t>(בחינה למעגלים מודפסים)</w:t>
      </w:r>
    </w:p>
    <w:p w14:paraId="765B00CD" w14:textId="11FB0F4F" w:rsidR="000814BF" w:rsidRDefault="00213632" w:rsidP="00213632">
      <w:pPr>
        <w:tabs>
          <w:tab w:val="left" w:pos="1260"/>
        </w:tabs>
        <w:bidi/>
        <w:ind w:left="1275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הסמכות לתקני </w:t>
      </w:r>
      <w:r>
        <w:rPr>
          <w:rFonts w:hint="cs"/>
          <w:sz w:val="22"/>
          <w:szCs w:val="22"/>
        </w:rPr>
        <w:t>IPC</w:t>
      </w:r>
      <w:r>
        <w:rPr>
          <w:rFonts w:hint="cs"/>
          <w:sz w:val="22"/>
          <w:szCs w:val="22"/>
          <w:rtl/>
        </w:rPr>
        <w:t xml:space="preserve"> רמה </w:t>
      </w:r>
      <w:r>
        <w:rPr>
          <w:rFonts w:ascii="Arial Narrow" w:eastAsia="Arial Narrow" w:hAnsi="Arial Narrow" w:cs="Arial Narrow"/>
          <w:sz w:val="22"/>
          <w:szCs w:val="22"/>
        </w:rPr>
        <w:t>CIS</w:t>
      </w:r>
      <w:r>
        <w:rPr>
          <w:rFonts w:ascii="Arial Narrow" w:eastAsia="Arial Narrow" w:hAnsi="Arial Narrow" w:cs="Arial Narrow" w:hint="cs"/>
          <w:sz w:val="22"/>
          <w:szCs w:val="22"/>
          <w:rtl/>
        </w:rPr>
        <w:t>:</w:t>
      </w:r>
      <w:r>
        <w:rPr>
          <w:rFonts w:ascii="Arial Narrow" w:eastAsia="Arial Narrow" w:hAnsi="Arial Narrow" w:cs="Arial Narrow" w:hint="cs"/>
          <w:sz w:val="22"/>
          <w:szCs w:val="22"/>
          <w:rtl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IPC-600</w:t>
      </w:r>
      <w:r>
        <w:rPr>
          <w:rFonts w:ascii="Arial Narrow" w:eastAsia="Arial Narrow" w:hAnsi="Arial Narrow" w:cstheme="minorBidi" w:hint="cs"/>
          <w:sz w:val="22"/>
          <w:szCs w:val="22"/>
          <w:rtl/>
        </w:rPr>
        <w:t xml:space="preserve"> </w:t>
      </w:r>
      <w:r w:rsidR="000814BF">
        <w:rPr>
          <w:rFonts w:ascii="Arial Narrow" w:eastAsia="Arial Narrow" w:hAnsi="Arial Narrow" w:cstheme="minorBidi" w:hint="cs"/>
          <w:sz w:val="22"/>
          <w:szCs w:val="22"/>
          <w:rtl/>
        </w:rPr>
        <w:t>(</w:t>
      </w:r>
      <w:r w:rsidR="000814BF">
        <w:rPr>
          <w:rFonts w:hint="cs"/>
          <w:sz w:val="22"/>
          <w:szCs w:val="22"/>
          <w:rtl/>
        </w:rPr>
        <w:t xml:space="preserve">יצור מעגלים), </w:t>
      </w:r>
      <w:r w:rsidR="000814BF">
        <w:rPr>
          <w:rFonts w:ascii="Arial Narrow" w:eastAsia="Arial Narrow" w:hAnsi="Arial Narrow" w:cs="Arial Narrow"/>
          <w:sz w:val="22"/>
          <w:szCs w:val="22"/>
        </w:rPr>
        <w:t>IPC-620</w:t>
      </w:r>
      <w:r w:rsidR="000814BF">
        <w:rPr>
          <w:rFonts w:ascii="Arial Narrow" w:eastAsia="Arial Narrow" w:hAnsi="Arial Narrow" w:cs="Arial Narrow" w:hint="cs"/>
          <w:sz w:val="22"/>
          <w:szCs w:val="22"/>
          <w:rtl/>
        </w:rPr>
        <w:t xml:space="preserve"> (</w:t>
      </w:r>
      <w:r w:rsidR="000814BF">
        <w:rPr>
          <w:rFonts w:hint="cs"/>
          <w:sz w:val="22"/>
          <w:szCs w:val="22"/>
          <w:rtl/>
        </w:rPr>
        <w:t xml:space="preserve">יצור </w:t>
      </w:r>
      <w:r w:rsidR="000814BF" w:rsidRPr="00652BF0">
        <w:rPr>
          <w:rFonts w:hint="cs"/>
          <w:sz w:val="22"/>
          <w:szCs w:val="22"/>
          <w:rtl/>
        </w:rPr>
        <w:t>כבלים</w:t>
      </w:r>
      <w:r w:rsidR="000814BF">
        <w:rPr>
          <w:rFonts w:hint="cs"/>
          <w:sz w:val="22"/>
          <w:szCs w:val="22"/>
          <w:rtl/>
        </w:rPr>
        <w:t xml:space="preserve">), </w:t>
      </w:r>
      <w:r w:rsidR="000814BF">
        <w:rPr>
          <w:rFonts w:ascii="Arial Narrow" w:eastAsia="Arial Narrow" w:hAnsi="Arial Narrow" w:cs="Arial Narrow"/>
          <w:sz w:val="22"/>
          <w:szCs w:val="22"/>
        </w:rPr>
        <w:t>IPC-7711/7721</w:t>
      </w:r>
      <w:r w:rsidR="000814BF">
        <w:rPr>
          <w:rFonts w:ascii="Arial Narrow" w:eastAsia="Arial Narrow" w:hAnsi="Arial Narrow" w:cstheme="minorBidi" w:hint="cs"/>
          <w:sz w:val="22"/>
          <w:szCs w:val="22"/>
          <w:rtl/>
        </w:rPr>
        <w:t xml:space="preserve"> (</w:t>
      </w:r>
      <w:r w:rsidR="000814BF" w:rsidRPr="00652BF0">
        <w:rPr>
          <w:rFonts w:hint="cs"/>
          <w:sz w:val="22"/>
          <w:szCs w:val="22"/>
          <w:rtl/>
        </w:rPr>
        <w:t>ביצוע</w:t>
      </w:r>
      <w:r w:rsidR="000814BF">
        <w:rPr>
          <w:rFonts w:ascii="Arial Narrow" w:eastAsia="Arial Narrow" w:hAnsi="Arial Narrow" w:cstheme="minorBidi" w:hint="cs"/>
          <w:sz w:val="22"/>
          <w:szCs w:val="22"/>
          <w:rtl/>
        </w:rPr>
        <w:t xml:space="preserve"> </w:t>
      </w:r>
      <w:r w:rsidR="000814BF" w:rsidRPr="00652BF0">
        <w:rPr>
          <w:rFonts w:hint="cs"/>
          <w:sz w:val="22"/>
          <w:szCs w:val="22"/>
          <w:rtl/>
        </w:rPr>
        <w:t>תיקונים</w:t>
      </w:r>
      <w:r w:rsidR="000814BF">
        <w:rPr>
          <w:rFonts w:ascii="Arial Narrow" w:eastAsia="Arial Narrow" w:hAnsi="Arial Narrow" w:cstheme="minorBidi" w:hint="cs"/>
          <w:sz w:val="22"/>
          <w:szCs w:val="22"/>
          <w:rtl/>
        </w:rPr>
        <w:t>)</w:t>
      </w:r>
      <w:r w:rsidR="000814BF">
        <w:rPr>
          <w:rFonts w:hint="cs"/>
          <w:sz w:val="22"/>
          <w:szCs w:val="22"/>
          <w:rtl/>
        </w:rPr>
        <w:t xml:space="preserve">, </w:t>
      </w:r>
      <w:r w:rsidR="000814BF">
        <w:rPr>
          <w:sz w:val="22"/>
          <w:szCs w:val="22"/>
        </w:rPr>
        <w:t>J-STD-001</w:t>
      </w:r>
      <w:r w:rsidR="000814BF">
        <w:rPr>
          <w:rFonts w:hint="cs"/>
          <w:sz w:val="22"/>
          <w:szCs w:val="22"/>
          <w:rtl/>
        </w:rPr>
        <w:t xml:space="preserve"> (דרישות ליצור מעגלים  אלקטרוניים).</w:t>
      </w:r>
    </w:p>
    <w:p w14:paraId="0000004C" w14:textId="3A8268F5" w:rsidR="000F395E" w:rsidRDefault="00213632" w:rsidP="00213632">
      <w:pPr>
        <w:bidi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                       </w:t>
      </w:r>
      <w:r w:rsidR="004174E1">
        <w:rPr>
          <w:rFonts w:ascii="Arial Narrow" w:eastAsia="Arial Narrow" w:hAnsi="Arial Narrow"/>
          <w:sz w:val="22"/>
          <w:szCs w:val="22"/>
          <w:rtl/>
        </w:rPr>
        <w:t>בעל  הסמכות ממונה בטיחות</w:t>
      </w:r>
      <w:r w:rsidR="004174E1">
        <w:rPr>
          <w:rFonts w:ascii="Arial Narrow" w:eastAsia="Arial Narrow" w:hAnsi="Arial Narrow" w:cs="Arial Narrow"/>
          <w:sz w:val="22"/>
          <w:szCs w:val="22"/>
          <w:rtl/>
        </w:rPr>
        <w:t xml:space="preserve">. </w:t>
      </w:r>
    </w:p>
    <w:p w14:paraId="0000004D" w14:textId="27AE7D26" w:rsidR="000F395E" w:rsidRDefault="004174E1" w:rsidP="00213632">
      <w:pPr>
        <w:bidi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                       קורס אחראי רעלים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4E" w14:textId="6C03EF2C" w:rsidR="000F395E" w:rsidRDefault="004174E1" w:rsidP="00213632">
      <w:pPr>
        <w:bidi/>
        <w:ind w:left="26"/>
        <w:jc w:val="both"/>
        <w:rPr>
          <w:rFonts w:ascii="Arial Narrow" w:eastAsia="Arial Narrow" w:hAnsi="Arial Narrow" w:cs="Arial Narrow"/>
          <w:sz w:val="22"/>
          <w:szCs w:val="22"/>
          <w:rtl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                       קורס מהנדסי איכות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6DFB590D" w14:textId="77777777" w:rsidR="00213632" w:rsidRDefault="00213632" w:rsidP="00213632">
      <w:pPr>
        <w:bidi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4F" w14:textId="77777777" w:rsidR="000F395E" w:rsidRPr="00B615D0" w:rsidRDefault="004174E1" w:rsidP="00B615D0">
      <w:pPr>
        <w:bidi/>
        <w:spacing w:line="360" w:lineRule="auto"/>
        <w:ind w:left="26"/>
        <w:jc w:val="both"/>
        <w:rPr>
          <w:b/>
          <w:u w:val="single"/>
        </w:rPr>
      </w:pPr>
      <w:r w:rsidRPr="00B615D0">
        <w:rPr>
          <w:b/>
          <w:u w:val="single"/>
          <w:rtl/>
        </w:rPr>
        <w:t>תוכנות ומערכות:</w:t>
      </w:r>
    </w:p>
    <w:p w14:paraId="00000050" w14:textId="78A0EBF7" w:rsidR="000F395E" w:rsidRPr="0031404F" w:rsidRDefault="004174E1" w:rsidP="00B615D0">
      <w:pPr>
        <w:bidi/>
        <w:spacing w:line="276" w:lineRule="auto"/>
        <w:ind w:left="26"/>
        <w:rPr>
          <w:rFonts w:ascii="Arial Narrow" w:eastAsia="Arial Narrow" w:hAnsi="Arial Narrow" w:cstheme="minorBidi" w:hint="cs"/>
          <w:sz w:val="22"/>
          <w:szCs w:val="22"/>
          <w:rtl/>
        </w:rPr>
      </w:pPr>
      <w:r>
        <w:rPr>
          <w:rFonts w:ascii="Arial Narrow" w:eastAsia="Arial Narrow" w:hAnsi="Arial Narrow"/>
          <w:sz w:val="22"/>
          <w:szCs w:val="22"/>
          <w:u w:val="single"/>
          <w:rtl/>
        </w:rPr>
        <w:t xml:space="preserve">מערכות </w:t>
      </w:r>
      <w:r>
        <w:rPr>
          <w:rFonts w:ascii="Arial Narrow" w:eastAsia="Arial Narrow" w:hAnsi="Arial Narrow" w:cs="Arial Narrow"/>
          <w:sz w:val="22"/>
          <w:szCs w:val="22"/>
          <w:u w:val="single"/>
        </w:rPr>
        <w:t>ERP</w:t>
      </w:r>
      <w:r w:rsidR="0031404F">
        <w:rPr>
          <w:rFonts w:ascii="Arial Narrow" w:eastAsia="Arial Narrow" w:hAnsi="Arial Narrow" w:cstheme="minorBidi" w:hint="cs"/>
          <w:sz w:val="22"/>
          <w:szCs w:val="22"/>
          <w:rtl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SAP, Oracle, Baan, Priority</w:t>
      </w:r>
      <w:r w:rsidR="0031404F">
        <w:rPr>
          <w:rFonts w:ascii="Arial Narrow" w:eastAsia="Arial Narrow" w:hAnsi="Arial Narrow" w:cs="Arial Narrow"/>
          <w:sz w:val="22"/>
          <w:szCs w:val="22"/>
        </w:rPr>
        <w:t xml:space="preserve"> :</w:t>
      </w:r>
      <w:r w:rsidR="00213632">
        <w:rPr>
          <w:rFonts w:ascii="Arial Narrow" w:eastAsia="Arial Narrow" w:hAnsi="Arial Narrow" w:cstheme="minorBidi" w:hint="cs"/>
          <w:sz w:val="22"/>
          <w:szCs w:val="22"/>
          <w:rtl/>
        </w:rPr>
        <w:t>.</w:t>
      </w:r>
    </w:p>
    <w:p w14:paraId="00000051" w14:textId="5E94417B" w:rsidR="000F395E" w:rsidRDefault="004174E1" w:rsidP="00B615D0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מערכות ניהול יצור ואיכות</w:t>
      </w:r>
      <w:r>
        <w:rPr>
          <w:rFonts w:ascii="Arial Narrow" w:eastAsia="Arial Narrow" w:hAnsi="Arial Narrow" w:cs="Arial Narrow"/>
          <w:sz w:val="22"/>
          <w:szCs w:val="22"/>
          <w:rtl/>
        </w:rPr>
        <w:t>: (</w:t>
      </w:r>
      <w:r>
        <w:rPr>
          <w:rFonts w:ascii="Arial Narrow" w:eastAsia="Arial Narrow" w:hAnsi="Arial Narrow" w:cs="Arial Narrow"/>
          <w:sz w:val="22"/>
          <w:szCs w:val="22"/>
        </w:rPr>
        <w:t>Environmental management system)</w:t>
      </w:r>
      <w:r w:rsidR="00213632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EMS , QMS (Quality Management system</w:t>
      </w:r>
      <w:r>
        <w:rPr>
          <w:rFonts w:ascii="Arial Narrow" w:eastAsia="Arial Narrow" w:hAnsi="Arial Narrow" w:cs="Arial Narrow"/>
          <w:sz w:val="22"/>
          <w:szCs w:val="22"/>
          <w:rtl/>
        </w:rPr>
        <w:t>)</w:t>
      </w:r>
    </w:p>
    <w:p w14:paraId="00000052" w14:textId="77777777" w:rsidR="000F395E" w:rsidRDefault="004174E1" w:rsidP="00B615D0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מערכות תמיכה הנדסית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: </w:t>
      </w:r>
      <w:r>
        <w:rPr>
          <w:rFonts w:ascii="Arial Narrow" w:eastAsia="Arial Narrow" w:hAnsi="Arial Narrow" w:cs="Arial Narrow"/>
          <w:sz w:val="22"/>
          <w:szCs w:val="22"/>
        </w:rPr>
        <w:t>Agile, PLM (Production line management),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CadCam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Bizdoc</w:t>
      </w:r>
      <w:proofErr w:type="spellEnd"/>
      <w:r>
        <w:rPr>
          <w:rFonts w:ascii="Arial Narrow" w:eastAsia="Arial Narrow" w:hAnsi="Arial Narrow" w:cs="Arial Narrow"/>
          <w:sz w:val="22"/>
          <w:szCs w:val="22"/>
          <w:rtl/>
        </w:rPr>
        <w:t xml:space="preserve"> </w:t>
      </w:r>
    </w:p>
    <w:p w14:paraId="00000053" w14:textId="77777777" w:rsidR="000F395E" w:rsidRPr="0031404F" w:rsidRDefault="000F395E" w:rsidP="000814BF">
      <w:pPr>
        <w:bidi/>
        <w:ind w:left="26"/>
        <w:jc w:val="both"/>
        <w:rPr>
          <w:rFonts w:ascii="Arial Narrow" w:eastAsia="Arial Narrow" w:hAnsi="Arial Narrow" w:cstheme="minorBidi"/>
          <w:sz w:val="22"/>
          <w:szCs w:val="22"/>
        </w:rPr>
      </w:pPr>
    </w:p>
    <w:p w14:paraId="00000054" w14:textId="77777777" w:rsidR="000F395E" w:rsidRPr="00B615D0" w:rsidRDefault="004174E1" w:rsidP="00B615D0">
      <w:pPr>
        <w:bidi/>
        <w:spacing w:line="360" w:lineRule="auto"/>
        <w:ind w:left="26"/>
        <w:jc w:val="both"/>
        <w:rPr>
          <w:b/>
          <w:u w:val="single"/>
        </w:rPr>
      </w:pPr>
      <w:r w:rsidRPr="00B615D0">
        <w:rPr>
          <w:b/>
          <w:u w:val="single"/>
          <w:rtl/>
        </w:rPr>
        <w:t>שירות צבאי:</w:t>
      </w:r>
    </w:p>
    <w:p w14:paraId="00000055" w14:textId="77777777" w:rsidR="000F395E" w:rsidRDefault="004174E1" w:rsidP="00B615D0">
      <w:pPr>
        <w:bidi/>
        <w:spacing w:line="276" w:lineRule="auto"/>
        <w:ind w:left="26"/>
        <w:jc w:val="both"/>
        <w:rPr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sz w:val="22"/>
          <w:szCs w:val="22"/>
          <w:rtl/>
        </w:rPr>
        <w:t>1997-1994  -</w:t>
      </w:r>
      <w:r>
        <w:rPr>
          <w:rFonts w:ascii="Arial Narrow" w:eastAsia="Arial Narrow" w:hAnsi="Arial Narrow"/>
          <w:sz w:val="22"/>
          <w:szCs w:val="22"/>
          <w:rtl/>
        </w:rPr>
        <w:t>שרות מלא בפלוגה מבצעית של בסיס הובלה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56" w14:textId="77777777" w:rsidR="000F395E" w:rsidRDefault="004174E1" w:rsidP="00B615D0">
      <w:pPr>
        <w:bidi/>
        <w:spacing w:line="276" w:lineRule="auto"/>
        <w:ind w:left="2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 xml:space="preserve">משוחרר </w:t>
      </w:r>
      <w:proofErr w:type="spellStart"/>
      <w:r>
        <w:rPr>
          <w:rFonts w:ascii="Arial Narrow" w:eastAsia="Arial Narrow" w:hAnsi="Arial Narrow"/>
          <w:sz w:val="22"/>
          <w:szCs w:val="22"/>
          <w:rtl/>
        </w:rPr>
        <w:t>מצה</w:t>
      </w:r>
      <w:r>
        <w:rPr>
          <w:rFonts w:ascii="Arial Narrow" w:eastAsia="Arial Narrow" w:hAnsi="Arial Narrow" w:cs="Arial Narrow"/>
          <w:sz w:val="22"/>
          <w:szCs w:val="22"/>
          <w:rtl/>
        </w:rPr>
        <w:t>''</w:t>
      </w:r>
      <w:r>
        <w:rPr>
          <w:rFonts w:ascii="Arial Narrow" w:eastAsia="Arial Narrow" w:hAnsi="Arial Narrow"/>
          <w:sz w:val="22"/>
          <w:szCs w:val="22"/>
          <w:rtl/>
        </w:rPr>
        <w:t>ל</w:t>
      </w:r>
      <w:proofErr w:type="spellEnd"/>
      <w:r>
        <w:rPr>
          <w:rFonts w:ascii="Arial Narrow" w:eastAsia="Arial Narrow" w:hAnsi="Arial Narrow" w:cs="Arial Narrow"/>
          <w:sz w:val="22"/>
          <w:szCs w:val="22"/>
          <w:rtl/>
        </w:rPr>
        <w:t xml:space="preserve">- </w:t>
      </w:r>
      <w:r>
        <w:rPr>
          <w:rFonts w:ascii="Arial Narrow" w:eastAsia="Arial Narrow" w:hAnsi="Arial Narrow"/>
          <w:sz w:val="22"/>
          <w:szCs w:val="22"/>
          <w:rtl/>
        </w:rPr>
        <w:t>לא מבצע שירות מילואים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59" w14:textId="77777777" w:rsidR="000F395E" w:rsidRDefault="000F395E" w:rsidP="000814BF">
      <w:pPr>
        <w:tabs>
          <w:tab w:val="left" w:pos="1260"/>
        </w:tabs>
        <w:bidi/>
        <w:ind w:left="1275"/>
        <w:rPr>
          <w:rFonts w:ascii="Arial Narrow" w:eastAsia="Arial Narrow" w:hAnsi="Arial Narrow" w:cs="Arial Narrow"/>
          <w:sz w:val="22"/>
          <w:szCs w:val="22"/>
        </w:rPr>
      </w:pPr>
    </w:p>
    <w:p w14:paraId="0000005A" w14:textId="77777777" w:rsidR="000F395E" w:rsidRPr="00B615D0" w:rsidRDefault="004174E1" w:rsidP="00B615D0">
      <w:pPr>
        <w:bidi/>
        <w:spacing w:line="360" w:lineRule="auto"/>
        <w:ind w:left="26"/>
        <w:jc w:val="both"/>
        <w:rPr>
          <w:b/>
          <w:u w:val="single"/>
        </w:rPr>
      </w:pPr>
      <w:r w:rsidRPr="00B615D0">
        <w:rPr>
          <w:b/>
          <w:u w:val="single"/>
          <w:rtl/>
        </w:rPr>
        <w:t>מיומנויות וכישורים נוספים</w:t>
      </w:r>
    </w:p>
    <w:p w14:paraId="0000005B" w14:textId="2E9BD3D0" w:rsidR="000F395E" w:rsidRDefault="004174E1" w:rsidP="00B615D0">
      <w:pPr>
        <w:numPr>
          <w:ilvl w:val="0"/>
          <w:numId w:val="1"/>
        </w:numPr>
        <w:bidi/>
        <w:spacing w:line="276" w:lineRule="auto"/>
        <w:rPr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  <w:rtl/>
        </w:rPr>
        <w:t>תפיסה טכנית טובה</w:t>
      </w:r>
      <w:r>
        <w:rPr>
          <w:rFonts w:ascii="Arial Narrow" w:eastAsia="Arial Narrow" w:hAnsi="Arial Narrow" w:cs="Arial Narrow"/>
          <w:sz w:val="22"/>
          <w:szCs w:val="22"/>
          <w:rtl/>
        </w:rPr>
        <w:t>,</w:t>
      </w:r>
      <w:r w:rsidR="0031404F">
        <w:rPr>
          <w:rFonts w:ascii="Arial Narrow" w:eastAsia="Arial Narrow" w:hAnsi="Arial Narrow" w:hint="cs"/>
          <w:sz w:val="22"/>
          <w:szCs w:val="22"/>
          <w:rtl/>
        </w:rPr>
        <w:t xml:space="preserve"> </w:t>
      </w:r>
      <w:r>
        <w:rPr>
          <w:rFonts w:ascii="Arial Narrow" w:eastAsia="Arial Narrow" w:hAnsi="Arial Narrow"/>
          <w:sz w:val="22"/>
          <w:szCs w:val="22"/>
          <w:rtl/>
        </w:rPr>
        <w:t>יכולת ראייה מערכתית רחבה וירידה לפרטים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 xml:space="preserve">בעל יכולת למידה מהירה </w:t>
      </w:r>
      <w:r>
        <w:rPr>
          <w:rFonts w:ascii="Arial Narrow" w:eastAsia="Arial Narrow" w:hAnsi="Arial Narrow" w:cs="Arial Narrow"/>
          <w:sz w:val="22"/>
          <w:szCs w:val="22"/>
          <w:rtl/>
        </w:rPr>
        <w:t>,</w:t>
      </w:r>
      <w:r>
        <w:rPr>
          <w:rFonts w:ascii="Arial Narrow" w:eastAsia="Arial Narrow" w:hAnsi="Arial Narrow"/>
          <w:sz w:val="22"/>
          <w:szCs w:val="22"/>
          <w:rtl/>
        </w:rPr>
        <w:t>יכולת עבודה ועמידה מול ממשקים רבים פנימיים וחיצוניים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 xml:space="preserve">יכולת הובלת פרויקטים </w:t>
      </w:r>
      <w:r w:rsidR="0031404F">
        <w:rPr>
          <w:rFonts w:ascii="Arial Narrow" w:eastAsia="Arial Narrow" w:hAnsi="Arial Narrow" w:hint="cs"/>
          <w:sz w:val="22"/>
          <w:szCs w:val="22"/>
          <w:rtl/>
        </w:rPr>
        <w:t>חוצה</w:t>
      </w:r>
      <w:r>
        <w:rPr>
          <w:rFonts w:ascii="Arial Narrow" w:eastAsia="Arial Narrow" w:hAnsi="Arial Narrow"/>
          <w:sz w:val="22"/>
          <w:szCs w:val="22"/>
          <w:rtl/>
        </w:rPr>
        <w:t xml:space="preserve"> ארגון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, </w:t>
      </w:r>
      <w:r>
        <w:rPr>
          <w:rFonts w:ascii="Arial Narrow" w:eastAsia="Arial Narrow" w:hAnsi="Arial Narrow"/>
          <w:sz w:val="22"/>
          <w:szCs w:val="22"/>
          <w:rtl/>
        </w:rPr>
        <w:t>יחסי אנוש טובים ויכולת עבודה בצוות</w:t>
      </w:r>
      <w:r>
        <w:rPr>
          <w:rFonts w:ascii="Arial Narrow" w:eastAsia="Arial Narrow" w:hAnsi="Arial Narrow" w:cs="Arial Narrow"/>
          <w:sz w:val="22"/>
          <w:szCs w:val="22"/>
          <w:rtl/>
        </w:rPr>
        <w:t xml:space="preserve">. </w:t>
      </w:r>
      <w:r>
        <w:rPr>
          <w:rFonts w:ascii="Arial Narrow" w:eastAsia="Arial Narrow" w:hAnsi="Arial Narrow"/>
          <w:sz w:val="22"/>
          <w:szCs w:val="22"/>
          <w:rtl/>
        </w:rPr>
        <w:t>בעל ניסיון תעסוקתי רחב</w:t>
      </w:r>
      <w:r>
        <w:rPr>
          <w:rFonts w:ascii="Arial Narrow" w:eastAsia="Arial Narrow" w:hAnsi="Arial Narrow" w:cs="Arial Narrow"/>
          <w:sz w:val="22"/>
          <w:szCs w:val="22"/>
          <w:rtl/>
        </w:rPr>
        <w:t>.</w:t>
      </w:r>
    </w:p>
    <w:p w14:paraId="0000005C" w14:textId="77777777" w:rsidR="000F395E" w:rsidRDefault="000F395E" w:rsidP="000814BF">
      <w:pPr>
        <w:bidi/>
        <w:ind w:right="720"/>
        <w:rPr>
          <w:rFonts w:ascii="Arial Narrow" w:eastAsia="Arial Narrow" w:hAnsi="Arial Narrow" w:cs="Arial Narrow"/>
          <w:sz w:val="22"/>
          <w:szCs w:val="22"/>
        </w:rPr>
      </w:pPr>
    </w:p>
    <w:p w14:paraId="0000005D" w14:textId="77777777" w:rsidR="000F395E" w:rsidRPr="0031404F" w:rsidRDefault="000F395E" w:rsidP="000814BF">
      <w:pPr>
        <w:bidi/>
        <w:rPr>
          <w:rFonts w:ascii="Arial Narrow" w:eastAsia="Arial Narrow" w:hAnsi="Arial Narrow" w:cs="Arial Narrow"/>
          <w:sz w:val="22"/>
          <w:szCs w:val="22"/>
        </w:rPr>
      </w:pPr>
    </w:p>
    <w:p w14:paraId="0000005E" w14:textId="77777777" w:rsidR="000F395E" w:rsidRDefault="000F395E">
      <w:pPr>
        <w:bidi/>
        <w:rPr>
          <w:rFonts w:ascii="Arial Narrow" w:eastAsia="Arial Narrow" w:hAnsi="Arial Narrow" w:cs="Arial Narrow"/>
          <w:sz w:val="22"/>
          <w:szCs w:val="22"/>
        </w:rPr>
      </w:pPr>
    </w:p>
    <w:sectPr w:rsidR="000F395E">
      <w:pgSz w:w="11906" w:h="16838"/>
      <w:pgMar w:top="0" w:right="849" w:bottom="1135" w:left="851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4DA2"/>
    <w:multiLevelType w:val="multilevel"/>
    <w:tmpl w:val="073035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753E94"/>
    <w:multiLevelType w:val="multilevel"/>
    <w:tmpl w:val="E132BE58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90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62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4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406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78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0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22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942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5E"/>
    <w:rsid w:val="000814BF"/>
    <w:rsid w:val="000F395E"/>
    <w:rsid w:val="00213632"/>
    <w:rsid w:val="0031404F"/>
    <w:rsid w:val="004174E1"/>
    <w:rsid w:val="004E6834"/>
    <w:rsid w:val="00652BF0"/>
    <w:rsid w:val="0079096A"/>
    <w:rsid w:val="007F6638"/>
    <w:rsid w:val="009D7EE0"/>
    <w:rsid w:val="00B46C44"/>
    <w:rsid w:val="00B615D0"/>
    <w:rsid w:val="00DA3062"/>
    <w:rsid w:val="00D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6953E-61DF-4A12-9F68-76CA2F2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1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E%D7%A6%D7%A2%D7%99_%D7%9C%D7%97%D7%99%D7%9E%D7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9%D7%99%D7%A6%D7%95%D7%A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https://he.wikipedia.org/wiki/%D7%90%D7%9E%D7%A6%D7%A2%D7%99_%D7%9C%D7%97%D7%99%D7%9E%D7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9%D7%99%D7%A6%D7%95%D7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773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RAFAEL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BISHEV</dc:creator>
  <cp:lastModifiedBy>ALEXANDER BISHEV</cp:lastModifiedBy>
  <cp:revision>8</cp:revision>
  <dcterms:created xsi:type="dcterms:W3CDTF">2020-04-27T06:20:00Z</dcterms:created>
  <dcterms:modified xsi:type="dcterms:W3CDTF">2022-04-03T09:27:00Z</dcterms:modified>
</cp:coreProperties>
</file>