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EE" w:rsidRPr="005337EE" w:rsidRDefault="005337EE" w:rsidP="00836FF0">
      <w:pPr>
        <w:pStyle w:val="Title"/>
        <w:jc w:val="center"/>
        <w:rPr>
          <w:color w:val="C00000"/>
          <w:u w:val="single"/>
        </w:rPr>
      </w:pPr>
      <w:r w:rsidRPr="005337EE">
        <w:rPr>
          <w:color w:val="C00000"/>
          <w:u w:val="single"/>
        </w:rPr>
        <w:t>MC ROLES</w:t>
      </w:r>
    </w:p>
    <w:p w:rsidR="004742CE" w:rsidRDefault="00836FF0" w:rsidP="00836FF0">
      <w:pPr>
        <w:pStyle w:val="Title"/>
        <w:jc w:val="center"/>
      </w:pPr>
      <w:r>
        <w:t>Ending Human Trafficking</w:t>
      </w:r>
    </w:p>
    <w:p w:rsidR="00836FF0" w:rsidRDefault="00836FF0" w:rsidP="00836FF0">
      <w:pPr>
        <w:jc w:val="center"/>
      </w:pPr>
      <w:r>
        <w:t>January 17, 2016</w:t>
      </w:r>
    </w:p>
    <w:p w:rsidR="00836FF0" w:rsidRDefault="00836FF0" w:rsidP="00836FF0">
      <w:pPr>
        <w:jc w:val="center"/>
      </w:pPr>
    </w:p>
    <w:p w:rsidR="005337EE" w:rsidRDefault="001D7FA0" w:rsidP="00836FF0">
      <w:pPr>
        <w:pStyle w:val="ListParagraph"/>
        <w:numPr>
          <w:ilvl w:val="0"/>
          <w:numId w:val="1"/>
        </w:numPr>
        <w:rPr>
          <w:rFonts w:ascii="Arial" w:hAnsi="Arial" w:cs="Arial"/>
          <w:sz w:val="24"/>
          <w:szCs w:val="24"/>
        </w:rPr>
      </w:pPr>
      <w:r>
        <w:rPr>
          <w:rFonts w:ascii="Arial" w:hAnsi="Arial" w:cs="Arial"/>
          <w:sz w:val="24"/>
          <w:szCs w:val="24"/>
        </w:rPr>
        <w:t>Welcome</w:t>
      </w:r>
      <w:r w:rsidR="005337EE">
        <w:rPr>
          <w:rFonts w:ascii="Arial" w:hAnsi="Arial" w:cs="Arial"/>
          <w:sz w:val="24"/>
          <w:szCs w:val="24"/>
        </w:rPr>
        <w:t xml:space="preserve">s – Rina, </w:t>
      </w:r>
      <w:proofErr w:type="spellStart"/>
      <w:r w:rsidR="005337EE">
        <w:rPr>
          <w:rFonts w:ascii="Arial" w:hAnsi="Arial" w:cs="Arial"/>
          <w:sz w:val="24"/>
          <w:szCs w:val="24"/>
        </w:rPr>
        <w:t>Ravit</w:t>
      </w:r>
      <w:proofErr w:type="spellEnd"/>
      <w:r w:rsidR="005337EE">
        <w:rPr>
          <w:rFonts w:ascii="Arial" w:hAnsi="Arial" w:cs="Arial"/>
          <w:sz w:val="24"/>
          <w:szCs w:val="24"/>
        </w:rPr>
        <w:t>, Sharan</w:t>
      </w:r>
      <w:r>
        <w:rPr>
          <w:rFonts w:ascii="Arial" w:hAnsi="Arial" w:cs="Arial"/>
          <w:sz w:val="24"/>
          <w:szCs w:val="24"/>
        </w:rPr>
        <w:t xml:space="preserve">:  </w:t>
      </w:r>
    </w:p>
    <w:p w:rsidR="005337EE" w:rsidRDefault="005337EE" w:rsidP="005337EE">
      <w:pPr>
        <w:pStyle w:val="ListParagraph"/>
        <w:rPr>
          <w:rFonts w:ascii="Arial" w:hAnsi="Arial" w:cs="Arial"/>
          <w:sz w:val="24"/>
          <w:szCs w:val="24"/>
        </w:rPr>
      </w:pPr>
    </w:p>
    <w:p w:rsidR="00E853C1" w:rsidRDefault="005337EE" w:rsidP="005337EE">
      <w:pPr>
        <w:pStyle w:val="ListParagraph"/>
        <w:rPr>
          <w:rFonts w:ascii="Arial" w:hAnsi="Arial" w:cs="Arial"/>
          <w:sz w:val="24"/>
          <w:szCs w:val="24"/>
        </w:rPr>
      </w:pPr>
      <w:r>
        <w:rPr>
          <w:rFonts w:ascii="Arial" w:hAnsi="Arial" w:cs="Arial"/>
          <w:sz w:val="24"/>
          <w:szCs w:val="24"/>
        </w:rPr>
        <w:t xml:space="preserve">Rina:  Welcome everyone to the Levy Family Campus and say a few words about why </w:t>
      </w:r>
      <w:r w:rsidR="00E853C1">
        <w:rPr>
          <w:rFonts w:ascii="Arial" w:hAnsi="Arial" w:cs="Arial"/>
          <w:sz w:val="24"/>
          <w:szCs w:val="24"/>
        </w:rPr>
        <w:t>the Jewish community is hosting, and partnering with diverse ethnic groups and the Coalition.</w:t>
      </w:r>
      <w:r>
        <w:rPr>
          <w:rFonts w:ascii="Arial" w:hAnsi="Arial" w:cs="Arial"/>
          <w:sz w:val="24"/>
          <w:szCs w:val="24"/>
        </w:rPr>
        <w:t xml:space="preserve">  </w:t>
      </w:r>
    </w:p>
    <w:p w:rsidR="00E853C1" w:rsidRDefault="005337EE" w:rsidP="005337EE">
      <w:pPr>
        <w:pStyle w:val="ListParagraph"/>
        <w:rPr>
          <w:rFonts w:ascii="Arial" w:hAnsi="Arial" w:cs="Arial"/>
          <w:sz w:val="24"/>
          <w:szCs w:val="24"/>
        </w:rPr>
      </w:pPr>
      <w:r>
        <w:rPr>
          <w:rFonts w:ascii="Arial" w:hAnsi="Arial" w:cs="Arial"/>
          <w:sz w:val="24"/>
          <w:szCs w:val="24"/>
        </w:rPr>
        <w:t xml:space="preserve">Mention special guests in the audience (added to just before if necessary):  </w:t>
      </w:r>
    </w:p>
    <w:p w:rsidR="00E853C1" w:rsidRDefault="005337EE" w:rsidP="005337EE">
      <w:pPr>
        <w:pStyle w:val="ListParagraph"/>
        <w:rPr>
          <w:rFonts w:ascii="Arial" w:hAnsi="Arial" w:cs="Arial"/>
          <w:sz w:val="24"/>
          <w:szCs w:val="24"/>
        </w:rPr>
      </w:pPr>
      <w:r>
        <w:rPr>
          <w:rFonts w:ascii="Arial" w:hAnsi="Arial" w:cs="Arial"/>
          <w:sz w:val="24"/>
          <w:szCs w:val="24"/>
        </w:rPr>
        <w:t xml:space="preserve">Jyl Jurman, CEO of the Jewish Federation of Silicon Valley; </w:t>
      </w:r>
    </w:p>
    <w:p w:rsidR="00E853C1" w:rsidRDefault="005337EE" w:rsidP="005337EE">
      <w:pPr>
        <w:pStyle w:val="ListParagraph"/>
        <w:rPr>
          <w:rFonts w:ascii="Arial" w:hAnsi="Arial" w:cs="Arial"/>
          <w:sz w:val="24"/>
          <w:szCs w:val="24"/>
        </w:rPr>
      </w:pPr>
      <w:r>
        <w:rPr>
          <w:rFonts w:ascii="Arial" w:hAnsi="Arial" w:cs="Arial"/>
          <w:sz w:val="24"/>
          <w:szCs w:val="24"/>
        </w:rPr>
        <w:t xml:space="preserve">Marci Gerston co-chair of the JCRC; </w:t>
      </w:r>
    </w:p>
    <w:p w:rsidR="00E853C1" w:rsidRDefault="005337EE" w:rsidP="005337EE">
      <w:pPr>
        <w:pStyle w:val="ListParagraph"/>
        <w:rPr>
          <w:rFonts w:ascii="Arial" w:hAnsi="Arial" w:cs="Arial"/>
          <w:sz w:val="24"/>
          <w:szCs w:val="24"/>
        </w:rPr>
      </w:pPr>
      <w:r>
        <w:rPr>
          <w:rFonts w:ascii="Arial" w:hAnsi="Arial" w:cs="Arial"/>
          <w:sz w:val="24"/>
          <w:szCs w:val="24"/>
        </w:rPr>
        <w:t xml:space="preserve">Erin O’Brien, CEO of Community Solutions; </w:t>
      </w:r>
    </w:p>
    <w:p w:rsidR="005337EE" w:rsidRDefault="005337EE" w:rsidP="005337EE">
      <w:pPr>
        <w:pStyle w:val="ListParagraph"/>
        <w:rPr>
          <w:rFonts w:ascii="Arial" w:hAnsi="Arial" w:cs="Arial"/>
          <w:sz w:val="24"/>
          <w:szCs w:val="24"/>
        </w:rPr>
      </w:pPr>
      <w:r>
        <w:rPr>
          <w:rFonts w:ascii="Arial" w:hAnsi="Arial" w:cs="Arial"/>
          <w:sz w:val="24"/>
          <w:szCs w:val="24"/>
        </w:rPr>
        <w:t xml:space="preserve">Tatum King, Deputy Special Agent in Charge, ICE HIS (not sure if he’s really coming); </w:t>
      </w:r>
    </w:p>
    <w:p w:rsidR="005337EE" w:rsidRDefault="005337EE" w:rsidP="005337EE">
      <w:pPr>
        <w:pStyle w:val="ListParagraph"/>
        <w:rPr>
          <w:rFonts w:ascii="Arial" w:hAnsi="Arial" w:cs="Arial"/>
          <w:sz w:val="24"/>
          <w:szCs w:val="24"/>
        </w:rPr>
      </w:pPr>
    </w:p>
    <w:p w:rsidR="005337EE" w:rsidRDefault="005337EE" w:rsidP="005337EE">
      <w:pPr>
        <w:pStyle w:val="ListParagraph"/>
        <w:rPr>
          <w:rFonts w:ascii="Arial" w:hAnsi="Arial" w:cs="Arial"/>
          <w:sz w:val="24"/>
          <w:szCs w:val="24"/>
        </w:rPr>
      </w:pPr>
      <w:r>
        <w:rPr>
          <w:rFonts w:ascii="Arial" w:hAnsi="Arial" w:cs="Arial"/>
          <w:sz w:val="24"/>
          <w:szCs w:val="24"/>
        </w:rPr>
        <w:t xml:space="preserve">Introduce </w:t>
      </w:r>
      <w:proofErr w:type="spellStart"/>
      <w:r>
        <w:rPr>
          <w:rFonts w:ascii="Arial" w:hAnsi="Arial" w:cs="Arial"/>
          <w:sz w:val="24"/>
          <w:szCs w:val="24"/>
        </w:rPr>
        <w:t>Ravit</w:t>
      </w:r>
      <w:proofErr w:type="spellEnd"/>
      <w:r>
        <w:rPr>
          <w:rFonts w:ascii="Arial" w:hAnsi="Arial" w:cs="Arial"/>
          <w:sz w:val="24"/>
          <w:szCs w:val="24"/>
        </w:rPr>
        <w:t xml:space="preserve"> Baer, Deputy Consul General of Israel to the Pacific Northwest, one of our partners on this event.</w:t>
      </w:r>
    </w:p>
    <w:p w:rsidR="005337EE" w:rsidRDefault="005337EE" w:rsidP="005337EE">
      <w:pPr>
        <w:pStyle w:val="ListParagraph"/>
        <w:rPr>
          <w:rFonts w:ascii="Arial" w:hAnsi="Arial" w:cs="Arial"/>
          <w:sz w:val="24"/>
          <w:szCs w:val="24"/>
        </w:rPr>
      </w:pPr>
    </w:p>
    <w:p w:rsidR="005337EE" w:rsidRDefault="005337EE" w:rsidP="005337EE">
      <w:pPr>
        <w:pStyle w:val="ListParagraph"/>
        <w:rPr>
          <w:rFonts w:ascii="Arial" w:hAnsi="Arial" w:cs="Arial"/>
          <w:sz w:val="24"/>
          <w:szCs w:val="24"/>
        </w:rPr>
      </w:pPr>
      <w:proofErr w:type="spellStart"/>
      <w:r>
        <w:rPr>
          <w:rFonts w:ascii="Arial" w:hAnsi="Arial" w:cs="Arial"/>
          <w:sz w:val="24"/>
          <w:szCs w:val="24"/>
        </w:rPr>
        <w:t>Ravit</w:t>
      </w:r>
      <w:proofErr w:type="spellEnd"/>
      <w:r>
        <w:rPr>
          <w:rFonts w:ascii="Arial" w:hAnsi="Arial" w:cs="Arial"/>
          <w:sz w:val="24"/>
          <w:szCs w:val="24"/>
        </w:rPr>
        <w:t xml:space="preserve">: Say a few words about partnering with Silicon Valley on many areas such as water and technology, and glad to share the insight of Dr. </w:t>
      </w:r>
      <w:proofErr w:type="spellStart"/>
      <w:r>
        <w:rPr>
          <w:rFonts w:ascii="Arial" w:hAnsi="Arial" w:cs="Arial"/>
          <w:sz w:val="24"/>
          <w:szCs w:val="24"/>
        </w:rPr>
        <w:t>Merav</w:t>
      </w:r>
      <w:proofErr w:type="spellEnd"/>
      <w:r>
        <w:rPr>
          <w:rFonts w:ascii="Arial" w:hAnsi="Arial" w:cs="Arial"/>
          <w:sz w:val="24"/>
          <w:szCs w:val="24"/>
        </w:rPr>
        <w:t xml:space="preserve"> </w:t>
      </w:r>
      <w:proofErr w:type="spellStart"/>
      <w:r>
        <w:rPr>
          <w:rFonts w:ascii="Arial" w:hAnsi="Arial" w:cs="Arial"/>
          <w:sz w:val="24"/>
          <w:szCs w:val="24"/>
        </w:rPr>
        <w:t>Shmueli</w:t>
      </w:r>
      <w:proofErr w:type="spellEnd"/>
      <w:r>
        <w:rPr>
          <w:rFonts w:ascii="Arial" w:hAnsi="Arial" w:cs="Arial"/>
          <w:sz w:val="24"/>
          <w:szCs w:val="24"/>
        </w:rPr>
        <w:t xml:space="preserve"> since trafficking requires international as well as local strategies.</w:t>
      </w:r>
    </w:p>
    <w:p w:rsidR="005337EE" w:rsidRDefault="005337EE" w:rsidP="005337EE">
      <w:pPr>
        <w:pStyle w:val="ListParagraph"/>
        <w:rPr>
          <w:rFonts w:ascii="Arial" w:hAnsi="Arial" w:cs="Arial"/>
          <w:sz w:val="24"/>
          <w:szCs w:val="24"/>
        </w:rPr>
      </w:pPr>
    </w:p>
    <w:p w:rsidR="00836FF0" w:rsidRDefault="005337EE" w:rsidP="005337EE">
      <w:pPr>
        <w:pStyle w:val="ListParagraph"/>
        <w:rPr>
          <w:rFonts w:ascii="Arial" w:hAnsi="Arial" w:cs="Arial"/>
          <w:sz w:val="24"/>
          <w:szCs w:val="24"/>
        </w:rPr>
      </w:pPr>
      <w:r>
        <w:rPr>
          <w:rFonts w:ascii="Arial" w:hAnsi="Arial" w:cs="Arial"/>
          <w:sz w:val="24"/>
          <w:szCs w:val="24"/>
        </w:rPr>
        <w:t>Sharan:  Welcome people on behalf of the Coalition, say a few words about the intense period of work recently that will also continue beyond the Super Bowl. Lay out the format of the program, with special government officials speaking first about policy issues and partnerships with the community, followed by a panel on cultural competencies and challenges.</w:t>
      </w:r>
    </w:p>
    <w:p w:rsidR="005337EE" w:rsidRDefault="005337EE" w:rsidP="005337EE">
      <w:pPr>
        <w:pStyle w:val="ListParagraph"/>
        <w:rPr>
          <w:rFonts w:ascii="Arial" w:hAnsi="Arial" w:cs="Arial"/>
          <w:sz w:val="24"/>
          <w:szCs w:val="24"/>
        </w:rPr>
      </w:pPr>
    </w:p>
    <w:p w:rsidR="005337EE" w:rsidRDefault="005337EE" w:rsidP="005337EE">
      <w:pPr>
        <w:pStyle w:val="ListParagraph"/>
        <w:numPr>
          <w:ilvl w:val="0"/>
          <w:numId w:val="1"/>
        </w:numPr>
        <w:rPr>
          <w:rFonts w:ascii="Arial" w:hAnsi="Arial" w:cs="Arial"/>
          <w:sz w:val="24"/>
          <w:szCs w:val="24"/>
        </w:rPr>
      </w:pPr>
      <w:r>
        <w:rPr>
          <w:rFonts w:ascii="Arial" w:hAnsi="Arial" w:cs="Arial"/>
          <w:sz w:val="24"/>
          <w:szCs w:val="24"/>
        </w:rPr>
        <w:t xml:space="preserve"> Sharan introduce Mike Honda.  He speaks.</w:t>
      </w:r>
    </w:p>
    <w:p w:rsidR="005337EE" w:rsidRDefault="005337EE" w:rsidP="005337EE">
      <w:pPr>
        <w:pStyle w:val="ListParagraph"/>
        <w:rPr>
          <w:rFonts w:ascii="Arial" w:hAnsi="Arial" w:cs="Arial"/>
          <w:sz w:val="24"/>
          <w:szCs w:val="24"/>
        </w:rPr>
      </w:pPr>
      <w:r>
        <w:rPr>
          <w:rFonts w:ascii="Arial" w:hAnsi="Arial" w:cs="Arial"/>
          <w:sz w:val="24"/>
          <w:szCs w:val="24"/>
        </w:rPr>
        <w:t>Sharan introduce Jeff Rosen.  He speaks.</w:t>
      </w:r>
    </w:p>
    <w:p w:rsidR="005337EE" w:rsidRDefault="005337EE" w:rsidP="005337EE">
      <w:pPr>
        <w:pStyle w:val="ListParagraph"/>
        <w:rPr>
          <w:rFonts w:ascii="Arial" w:hAnsi="Arial" w:cs="Arial"/>
          <w:sz w:val="24"/>
          <w:szCs w:val="24"/>
        </w:rPr>
      </w:pPr>
      <w:r>
        <w:rPr>
          <w:rFonts w:ascii="Arial" w:hAnsi="Arial" w:cs="Arial"/>
          <w:sz w:val="24"/>
          <w:szCs w:val="24"/>
        </w:rPr>
        <w:t xml:space="preserve">Rina introduce </w:t>
      </w:r>
      <w:proofErr w:type="spellStart"/>
      <w:r>
        <w:rPr>
          <w:rFonts w:ascii="Arial" w:hAnsi="Arial" w:cs="Arial"/>
          <w:sz w:val="24"/>
          <w:szCs w:val="24"/>
        </w:rPr>
        <w:t>Merav</w:t>
      </w:r>
      <w:proofErr w:type="spellEnd"/>
      <w:r>
        <w:rPr>
          <w:rFonts w:ascii="Arial" w:hAnsi="Arial" w:cs="Arial"/>
          <w:sz w:val="24"/>
          <w:szCs w:val="24"/>
        </w:rPr>
        <w:t xml:space="preserve"> </w:t>
      </w:r>
      <w:proofErr w:type="spellStart"/>
      <w:r>
        <w:rPr>
          <w:rFonts w:ascii="Arial" w:hAnsi="Arial" w:cs="Arial"/>
          <w:sz w:val="24"/>
          <w:szCs w:val="24"/>
        </w:rPr>
        <w:t>Shmueli</w:t>
      </w:r>
      <w:proofErr w:type="spellEnd"/>
      <w:r>
        <w:rPr>
          <w:rFonts w:ascii="Arial" w:hAnsi="Arial" w:cs="Arial"/>
          <w:sz w:val="24"/>
          <w:szCs w:val="24"/>
        </w:rPr>
        <w:t>.  She speaks.</w:t>
      </w:r>
    </w:p>
    <w:p w:rsidR="005337EE" w:rsidRDefault="005337EE" w:rsidP="005337EE">
      <w:pPr>
        <w:pStyle w:val="ListParagraph"/>
        <w:rPr>
          <w:rFonts w:ascii="Arial" w:hAnsi="Arial" w:cs="Arial"/>
          <w:sz w:val="24"/>
          <w:szCs w:val="24"/>
        </w:rPr>
      </w:pPr>
    </w:p>
    <w:p w:rsidR="005337EE" w:rsidRPr="005337EE" w:rsidRDefault="005337EE" w:rsidP="005337EE">
      <w:pPr>
        <w:spacing w:after="0"/>
        <w:rPr>
          <w:sz w:val="24"/>
          <w:szCs w:val="24"/>
        </w:rPr>
      </w:pPr>
      <w:r>
        <w:rPr>
          <w:rFonts w:ascii="Arial" w:hAnsi="Arial" w:cs="Arial"/>
          <w:sz w:val="24"/>
          <w:szCs w:val="24"/>
        </w:rPr>
        <w:t xml:space="preserve">Bio: </w:t>
      </w:r>
      <w:proofErr w:type="spellStart"/>
      <w:r w:rsidRPr="005337EE">
        <w:rPr>
          <w:sz w:val="24"/>
          <w:szCs w:val="24"/>
        </w:rPr>
        <w:t>Merav</w:t>
      </w:r>
      <w:proofErr w:type="spellEnd"/>
      <w:r w:rsidRPr="005337EE">
        <w:rPr>
          <w:sz w:val="24"/>
          <w:szCs w:val="24"/>
        </w:rPr>
        <w:t xml:space="preserve"> </w:t>
      </w:r>
      <w:proofErr w:type="spellStart"/>
      <w:r w:rsidRPr="005337EE">
        <w:rPr>
          <w:sz w:val="24"/>
          <w:szCs w:val="24"/>
        </w:rPr>
        <w:t>Shmueli</w:t>
      </w:r>
      <w:proofErr w:type="spellEnd"/>
      <w:r w:rsidRPr="005337EE">
        <w:rPr>
          <w:sz w:val="24"/>
          <w:szCs w:val="24"/>
        </w:rPr>
        <w:t xml:space="preserve"> joined the Anti-Trafficking Unit at the Ministry of Justice in 2009. Since May 2015 she has acted as Israel's Anti-Trafficking Coordinator. In this role, she is responsible for the coordination between government authorities, and between them and civil society organizations, in the fight against human trafficking in Israel. Prior to joining the Israeli Ministry of Justice, </w:t>
      </w:r>
      <w:proofErr w:type="spellStart"/>
      <w:r w:rsidRPr="005337EE">
        <w:rPr>
          <w:sz w:val="24"/>
          <w:szCs w:val="24"/>
        </w:rPr>
        <w:t>Merav</w:t>
      </w:r>
      <w:proofErr w:type="spellEnd"/>
      <w:r w:rsidRPr="005337EE">
        <w:rPr>
          <w:sz w:val="24"/>
          <w:szCs w:val="24"/>
        </w:rPr>
        <w:t xml:space="preserve"> was engaged in academic work. After completing her SJD, she was a Visiting Scholar a</w:t>
      </w:r>
      <w:r w:rsidR="00E853C1">
        <w:rPr>
          <w:sz w:val="24"/>
          <w:szCs w:val="24"/>
        </w:rPr>
        <w:t>t the Faculty of Law, Tel Aviv U</w:t>
      </w:r>
      <w:r w:rsidRPr="005337EE">
        <w:rPr>
          <w:sz w:val="24"/>
          <w:szCs w:val="24"/>
        </w:rPr>
        <w:t xml:space="preserve">niversity. She has taught courses on human trafficking and on multiculturalism and gender, in several law schools in Israel. </w:t>
      </w:r>
      <w:proofErr w:type="spellStart"/>
      <w:r w:rsidRPr="005337EE">
        <w:rPr>
          <w:sz w:val="24"/>
          <w:szCs w:val="24"/>
        </w:rPr>
        <w:t>Merav</w:t>
      </w:r>
      <w:proofErr w:type="spellEnd"/>
      <w:r w:rsidRPr="005337EE">
        <w:rPr>
          <w:sz w:val="24"/>
          <w:szCs w:val="24"/>
        </w:rPr>
        <w:t xml:space="preserve"> holds an L.L.B from the Hebrew University, an L.L.M from the Un</w:t>
      </w:r>
      <w:r w:rsidR="00E853C1">
        <w:rPr>
          <w:sz w:val="24"/>
          <w:szCs w:val="24"/>
        </w:rPr>
        <w:t>iversity of Toronto and an SJD</w:t>
      </w:r>
      <w:r w:rsidRPr="005337EE">
        <w:rPr>
          <w:sz w:val="24"/>
          <w:szCs w:val="24"/>
        </w:rPr>
        <w:t xml:space="preserve"> also from the University of Toronto. Her doctoral thesis focused on multiculturalism, gender and the law. She is a certified lawyer and a member of the Israeli Bar Association. </w:t>
      </w:r>
      <w:r w:rsidR="00E853C1">
        <w:rPr>
          <w:sz w:val="24"/>
          <w:szCs w:val="24"/>
        </w:rPr>
        <w:t xml:space="preserve"> </w:t>
      </w:r>
      <w:proofErr w:type="spellStart"/>
      <w:r w:rsidRPr="005337EE">
        <w:rPr>
          <w:sz w:val="24"/>
          <w:szCs w:val="24"/>
        </w:rPr>
        <w:t>Merav</w:t>
      </w:r>
      <w:proofErr w:type="spellEnd"/>
      <w:r w:rsidRPr="005337EE">
        <w:rPr>
          <w:sz w:val="24"/>
          <w:szCs w:val="24"/>
        </w:rPr>
        <w:t xml:space="preserve"> was born in Israel. She is married and has two children. </w:t>
      </w:r>
    </w:p>
    <w:p w:rsidR="002B4CDB" w:rsidRPr="00E853C1" w:rsidRDefault="002B4CDB" w:rsidP="00E853C1">
      <w:pPr>
        <w:rPr>
          <w:rFonts w:ascii="Arial" w:hAnsi="Arial" w:cs="Arial"/>
          <w:sz w:val="24"/>
          <w:szCs w:val="24"/>
        </w:rPr>
      </w:pPr>
    </w:p>
    <w:p w:rsidR="00E853C1" w:rsidRPr="00E853C1" w:rsidRDefault="005337EE" w:rsidP="00E853C1">
      <w:pPr>
        <w:pStyle w:val="ListParagraph"/>
        <w:numPr>
          <w:ilvl w:val="0"/>
          <w:numId w:val="1"/>
        </w:numPr>
        <w:rPr>
          <w:sz w:val="24"/>
          <w:szCs w:val="24"/>
        </w:rPr>
      </w:pPr>
      <w:r w:rsidRPr="00E853C1">
        <w:rPr>
          <w:rFonts w:ascii="Arial" w:hAnsi="Arial" w:cs="Arial"/>
          <w:sz w:val="24"/>
          <w:szCs w:val="24"/>
        </w:rPr>
        <w:t>Rina introduce</w:t>
      </w:r>
      <w:r w:rsidR="002B4CDB" w:rsidRPr="00E853C1">
        <w:rPr>
          <w:rFonts w:ascii="Arial" w:hAnsi="Arial" w:cs="Arial"/>
          <w:sz w:val="24"/>
          <w:szCs w:val="24"/>
        </w:rPr>
        <w:t xml:space="preserve"> </w:t>
      </w:r>
      <w:r w:rsidR="00E853C1" w:rsidRPr="00E853C1">
        <w:rPr>
          <w:sz w:val="24"/>
          <w:szCs w:val="24"/>
        </w:rPr>
        <w:t xml:space="preserve">Aliza Amar, who is speaking as a survivor of human trafficking and the artist who created the exhibit in our lobby called Sole Sisters, with shoes representing stories of women and children who have been trafficked.  She is the founder of </w:t>
      </w:r>
      <w:proofErr w:type="gramStart"/>
      <w:r w:rsidR="00E853C1" w:rsidRPr="00E853C1">
        <w:rPr>
          <w:sz w:val="24"/>
          <w:szCs w:val="24"/>
        </w:rPr>
        <w:t>Breaking</w:t>
      </w:r>
      <w:proofErr w:type="gramEnd"/>
      <w:r w:rsidR="00E853C1" w:rsidRPr="00E853C1">
        <w:rPr>
          <w:sz w:val="24"/>
          <w:szCs w:val="24"/>
        </w:rPr>
        <w:t xml:space="preserve"> the Silence Together, an organization that encourages the breaking of silence about bondage with the goal of ending the shame and healing the wounds.  </w:t>
      </w:r>
    </w:p>
    <w:p w:rsidR="00E853C1" w:rsidRPr="00E853C1" w:rsidRDefault="00E853C1" w:rsidP="00E853C1">
      <w:pPr>
        <w:ind w:firstLine="720"/>
        <w:rPr>
          <w:sz w:val="24"/>
          <w:szCs w:val="24"/>
        </w:rPr>
      </w:pPr>
      <w:r w:rsidRPr="00E853C1">
        <w:rPr>
          <w:sz w:val="24"/>
          <w:szCs w:val="24"/>
        </w:rPr>
        <w:t>Aliza speaks.</w:t>
      </w:r>
    </w:p>
    <w:p w:rsidR="001D7FA0" w:rsidRDefault="001D7FA0" w:rsidP="001D7FA0">
      <w:pPr>
        <w:pStyle w:val="ListParagraph"/>
        <w:rPr>
          <w:rFonts w:ascii="Arial" w:hAnsi="Arial" w:cs="Arial"/>
          <w:sz w:val="24"/>
          <w:szCs w:val="24"/>
        </w:rPr>
      </w:pPr>
    </w:p>
    <w:p w:rsidR="0079771F" w:rsidRDefault="00E853C1" w:rsidP="00086F1B">
      <w:pPr>
        <w:pStyle w:val="ListParagraph"/>
        <w:numPr>
          <w:ilvl w:val="0"/>
          <w:numId w:val="1"/>
        </w:numPr>
        <w:rPr>
          <w:rFonts w:ascii="Arial" w:hAnsi="Arial" w:cs="Arial"/>
          <w:sz w:val="24"/>
          <w:szCs w:val="24"/>
        </w:rPr>
      </w:pPr>
      <w:r w:rsidRPr="00E853C1">
        <w:rPr>
          <w:rFonts w:ascii="Arial" w:hAnsi="Arial" w:cs="Arial"/>
          <w:sz w:val="24"/>
          <w:szCs w:val="24"/>
        </w:rPr>
        <w:t xml:space="preserve">Sharan introduces the </w:t>
      </w:r>
      <w:r w:rsidR="001D7FA0" w:rsidRPr="00E853C1">
        <w:rPr>
          <w:rFonts w:ascii="Arial" w:hAnsi="Arial" w:cs="Arial"/>
          <w:sz w:val="24"/>
          <w:szCs w:val="24"/>
        </w:rPr>
        <w:t xml:space="preserve">Cultural competencies Panel:  </w:t>
      </w:r>
      <w:r w:rsidR="00A77869" w:rsidRPr="00E853C1">
        <w:rPr>
          <w:rFonts w:ascii="Arial" w:hAnsi="Arial" w:cs="Arial"/>
          <w:sz w:val="24"/>
          <w:szCs w:val="24"/>
        </w:rPr>
        <w:t xml:space="preserve">Protima Pandey, Dr. </w:t>
      </w:r>
      <w:proofErr w:type="spellStart"/>
      <w:r w:rsidR="00A77869" w:rsidRPr="00E853C1">
        <w:rPr>
          <w:rFonts w:ascii="Arial" w:hAnsi="Arial" w:cs="Arial"/>
          <w:sz w:val="24"/>
          <w:szCs w:val="24"/>
        </w:rPr>
        <w:t>Merav</w:t>
      </w:r>
      <w:proofErr w:type="spellEnd"/>
      <w:r w:rsidR="00A77869" w:rsidRPr="00E853C1">
        <w:rPr>
          <w:rFonts w:ascii="Arial" w:hAnsi="Arial" w:cs="Arial"/>
          <w:sz w:val="24"/>
          <w:szCs w:val="24"/>
        </w:rPr>
        <w:t xml:space="preserve"> </w:t>
      </w:r>
      <w:proofErr w:type="spellStart"/>
      <w:r w:rsidR="00A77869" w:rsidRPr="00E853C1">
        <w:rPr>
          <w:rFonts w:ascii="Arial" w:hAnsi="Arial" w:cs="Arial"/>
          <w:sz w:val="24"/>
          <w:szCs w:val="24"/>
        </w:rPr>
        <w:t>Shmueli</w:t>
      </w:r>
      <w:proofErr w:type="spellEnd"/>
      <w:r w:rsidR="00A77869" w:rsidRPr="00E853C1">
        <w:rPr>
          <w:rFonts w:ascii="Arial" w:hAnsi="Arial" w:cs="Arial"/>
          <w:sz w:val="24"/>
          <w:szCs w:val="24"/>
        </w:rPr>
        <w:t xml:space="preserve">, </w:t>
      </w:r>
      <w:proofErr w:type="gramStart"/>
      <w:r w:rsidR="00A77869" w:rsidRPr="00E853C1">
        <w:rPr>
          <w:rFonts w:ascii="Arial" w:hAnsi="Arial" w:cs="Arial"/>
          <w:sz w:val="24"/>
          <w:szCs w:val="24"/>
        </w:rPr>
        <w:t>Perla</w:t>
      </w:r>
      <w:proofErr w:type="gramEnd"/>
      <w:r w:rsidR="00A77869" w:rsidRPr="00E853C1">
        <w:rPr>
          <w:rFonts w:ascii="Arial" w:hAnsi="Arial" w:cs="Arial"/>
          <w:sz w:val="24"/>
          <w:szCs w:val="24"/>
        </w:rPr>
        <w:t xml:space="preserve"> Flores.  </w:t>
      </w:r>
      <w:r>
        <w:rPr>
          <w:rFonts w:ascii="Arial" w:hAnsi="Arial" w:cs="Arial"/>
          <w:sz w:val="24"/>
          <w:szCs w:val="24"/>
        </w:rPr>
        <w:t>They speak.</w:t>
      </w:r>
      <w:bookmarkStart w:id="0" w:name="_GoBack"/>
      <w:bookmarkEnd w:id="0"/>
    </w:p>
    <w:p w:rsidR="00E853C1" w:rsidRDefault="00E853C1" w:rsidP="00E853C1">
      <w:pPr>
        <w:pStyle w:val="ListParagraph"/>
        <w:rPr>
          <w:rFonts w:ascii="Arial" w:hAnsi="Arial" w:cs="Arial"/>
          <w:sz w:val="24"/>
          <w:szCs w:val="24"/>
        </w:rPr>
      </w:pPr>
    </w:p>
    <w:p w:rsidR="0079771F" w:rsidRPr="002B4CDB" w:rsidRDefault="0079771F" w:rsidP="0079771F">
      <w:pPr>
        <w:pStyle w:val="ListParagraph"/>
        <w:numPr>
          <w:ilvl w:val="0"/>
          <w:numId w:val="1"/>
        </w:numPr>
        <w:rPr>
          <w:rFonts w:ascii="Arial" w:hAnsi="Arial" w:cs="Arial"/>
          <w:sz w:val="24"/>
          <w:szCs w:val="24"/>
        </w:rPr>
      </w:pPr>
      <w:r>
        <w:rPr>
          <w:rFonts w:ascii="Arial" w:hAnsi="Arial" w:cs="Arial"/>
          <w:sz w:val="24"/>
          <w:szCs w:val="24"/>
        </w:rPr>
        <w:t xml:space="preserve"> </w:t>
      </w:r>
      <w:r w:rsidR="00E853C1">
        <w:rPr>
          <w:rFonts w:ascii="Arial" w:hAnsi="Arial" w:cs="Arial"/>
          <w:sz w:val="24"/>
          <w:szCs w:val="24"/>
        </w:rPr>
        <w:t>Sharan welcomes Q&amp;A, Rina will bring mic to people in the audience. Sharan thanks everyone for coming, and draws their attention to the information tables from organizations.</w:t>
      </w:r>
    </w:p>
    <w:p w:rsidR="002B4CDB" w:rsidRDefault="002B4CDB" w:rsidP="002B4CDB">
      <w:pPr>
        <w:rPr>
          <w:rFonts w:ascii="Arial" w:hAnsi="Arial" w:cs="Arial"/>
          <w:sz w:val="24"/>
          <w:szCs w:val="24"/>
        </w:rPr>
      </w:pPr>
    </w:p>
    <w:p w:rsidR="002B4CDB" w:rsidRPr="002B4CDB" w:rsidRDefault="002B4CDB" w:rsidP="002B4CDB">
      <w:pPr>
        <w:rPr>
          <w:rFonts w:ascii="Arial" w:hAnsi="Arial" w:cs="Arial"/>
          <w:sz w:val="24"/>
          <w:szCs w:val="24"/>
        </w:rPr>
      </w:pPr>
    </w:p>
    <w:sectPr w:rsidR="002B4CDB" w:rsidRPr="002B4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06168"/>
    <w:multiLevelType w:val="hybridMultilevel"/>
    <w:tmpl w:val="2BAE2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33"/>
    <w:rsid w:val="001D7FA0"/>
    <w:rsid w:val="002B4CDB"/>
    <w:rsid w:val="004742CE"/>
    <w:rsid w:val="005337EE"/>
    <w:rsid w:val="005B1C33"/>
    <w:rsid w:val="0079771F"/>
    <w:rsid w:val="00836FF0"/>
    <w:rsid w:val="00A77869"/>
    <w:rsid w:val="00C04E7A"/>
    <w:rsid w:val="00E853C1"/>
    <w:rsid w:val="00F4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3B05B-A3D5-4179-A498-F9E4473A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36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F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FF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6F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36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14842">
      <w:bodyDiv w:val="1"/>
      <w:marLeft w:val="0"/>
      <w:marRight w:val="0"/>
      <w:marTop w:val="0"/>
      <w:marBottom w:val="0"/>
      <w:divBdr>
        <w:top w:val="none" w:sz="0" w:space="0" w:color="auto"/>
        <w:left w:val="none" w:sz="0" w:space="0" w:color="auto"/>
        <w:bottom w:val="none" w:sz="0" w:space="0" w:color="auto"/>
        <w:right w:val="none" w:sz="0" w:space="0" w:color="auto"/>
      </w:divBdr>
    </w:div>
    <w:div w:id="12069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Fisher</dc:creator>
  <cp:keywords/>
  <dc:description/>
  <cp:lastModifiedBy>Diane Fisher</cp:lastModifiedBy>
  <cp:revision>3</cp:revision>
  <dcterms:created xsi:type="dcterms:W3CDTF">2016-01-15T19:41:00Z</dcterms:created>
  <dcterms:modified xsi:type="dcterms:W3CDTF">2016-01-15T20:01:00Z</dcterms:modified>
</cp:coreProperties>
</file>