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0078" w14:textId="77777777" w:rsidR="00596869" w:rsidRPr="00596869" w:rsidRDefault="00596869" w:rsidP="00596869">
      <w:pPr>
        <w:pStyle w:val="Heading4"/>
        <w:widowControl w:val="0"/>
        <w:spacing w:line="288" w:lineRule="auto"/>
        <w:jc w:val="center"/>
        <w:rPr>
          <w:rFonts w:ascii="Arial" w:eastAsia="Arial" w:hAnsi="Arial" w:cs="Arial"/>
          <w:b/>
          <w:sz w:val="32"/>
          <w:szCs w:val="32"/>
          <w:lang w:val="en-GB"/>
        </w:rPr>
      </w:pPr>
      <w:r w:rsidRPr="00596869">
        <w:rPr>
          <w:rFonts w:ascii="Arial" w:eastAsia="Arial" w:hAnsi="Arial" w:cs="Arial"/>
          <w:b/>
          <w:sz w:val="32"/>
          <w:szCs w:val="32"/>
          <w:lang w:val="en-GB"/>
        </w:rPr>
        <w:t>Gideon Myron Kaufmann</w:t>
      </w:r>
    </w:p>
    <w:p w14:paraId="00BEF3A7" w14:textId="7A8F4BCA" w:rsidR="00596869" w:rsidRPr="00596869" w:rsidRDefault="00596869" w:rsidP="00596869">
      <w:pPr>
        <w:pStyle w:val="Heading4"/>
        <w:widowControl w:val="0"/>
        <w:spacing w:line="288" w:lineRule="auto"/>
        <w:jc w:val="center"/>
        <w:rPr>
          <w:rFonts w:ascii="Arial" w:eastAsia="Arial" w:hAnsi="Arial" w:cs="Arial"/>
          <w:b/>
          <w:sz w:val="20"/>
          <w:szCs w:val="20"/>
          <w:lang w:val="en-GB"/>
        </w:rPr>
      </w:pP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053 483 6901 |  </w:t>
      </w:r>
      <w:hyperlink r:id="rId7">
        <w:r w:rsidRPr="00596869">
          <w:rPr>
            <w:rFonts w:ascii="Arial" w:eastAsia="Arial" w:hAnsi="Arial" w:cs="Arial"/>
            <w:b/>
            <w:color w:val="0563C1"/>
            <w:sz w:val="20"/>
            <w:szCs w:val="20"/>
            <w:u w:val="single"/>
            <w:lang w:val="en-GB"/>
          </w:rPr>
          <w:t>gideonkaufmann.uct@gmail.com</w:t>
        </w:r>
      </w:hyperlink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| </w:t>
      </w:r>
      <w:r w:rsidRPr="00596869">
        <w:rPr>
          <w:rFonts w:ascii="Arial" w:eastAsia="Arial" w:hAnsi="Arial" w:cs="Arial"/>
          <w:bCs/>
          <w:color w:val="auto"/>
          <w:sz w:val="20"/>
          <w:szCs w:val="20"/>
          <w:lang w:val="en-GB"/>
        </w:rPr>
        <w:t>Israel ID: 320418056</w:t>
      </w:r>
      <w:r w:rsidR="00252CAB">
        <w:rPr>
          <w:rFonts w:ascii="Arial" w:eastAsia="Arial" w:hAnsi="Arial" w:cs="Arial"/>
          <w:bCs/>
          <w:color w:val="auto"/>
          <w:sz w:val="20"/>
          <w:szCs w:val="20"/>
          <w:lang w:val="en-GB"/>
        </w:rPr>
        <w:t xml:space="preserve"> | </w:t>
      </w:r>
      <w:proofErr w:type="spellStart"/>
      <w:r w:rsidR="00092A63">
        <w:rPr>
          <w:rFonts w:ascii="Arial" w:eastAsia="Arial" w:hAnsi="Arial" w:cs="Arial"/>
          <w:bCs/>
          <w:color w:val="auto"/>
          <w:sz w:val="20"/>
          <w:szCs w:val="20"/>
          <w:lang w:val="en-GB"/>
        </w:rPr>
        <w:t>Mad’an</w:t>
      </w:r>
      <w:proofErr w:type="spellEnd"/>
      <w:r w:rsidR="00092A63">
        <w:rPr>
          <w:rFonts w:ascii="Arial" w:eastAsia="Arial" w:hAnsi="Arial" w:cs="Arial"/>
          <w:bCs/>
          <w:color w:val="auto"/>
          <w:sz w:val="20"/>
          <w:szCs w:val="20"/>
          <w:lang w:val="en-GB"/>
        </w:rPr>
        <w:t xml:space="preserve"> Oleh </w:t>
      </w:r>
      <w:r w:rsidR="00252CAB">
        <w:rPr>
          <w:rFonts w:ascii="Arial" w:eastAsia="Arial" w:hAnsi="Arial" w:cs="Arial"/>
          <w:bCs/>
          <w:color w:val="auto"/>
          <w:sz w:val="20"/>
          <w:szCs w:val="20"/>
          <w:lang w:val="en-GB"/>
        </w:rPr>
        <w:t>(South Africa)</w:t>
      </w:r>
      <w:r w:rsidR="009D5DCF">
        <w:rPr>
          <w:rFonts w:ascii="Arial" w:eastAsia="Arial" w:hAnsi="Arial" w:cs="Arial"/>
          <w:bCs/>
          <w:color w:val="auto"/>
          <w:sz w:val="20"/>
          <w:szCs w:val="20"/>
          <w:lang w:val="en-GB"/>
        </w:rPr>
        <w:t xml:space="preserve"> </w:t>
      </w:r>
    </w:p>
    <w:p w14:paraId="70822F03" w14:textId="15528592" w:rsidR="00596869" w:rsidRPr="00596869" w:rsidRDefault="00596869" w:rsidP="00596869">
      <w:pPr>
        <w:pStyle w:val="Heading4"/>
        <w:widowControl w:val="0"/>
        <w:spacing w:line="288" w:lineRule="auto"/>
        <w:jc w:val="center"/>
        <w:rPr>
          <w:rFonts w:ascii="Arial" w:eastAsia="Arial" w:hAnsi="Arial" w:cs="Arial"/>
          <w:b/>
          <w:sz w:val="20"/>
          <w:szCs w:val="20"/>
          <w:u w:val="single"/>
          <w:lang w:val="en-GB"/>
        </w:rPr>
      </w:pPr>
      <w:r w:rsidRPr="0059686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DAE42B" wp14:editId="5322F87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47954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261E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pt" to="510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" strokecolor="#5b9bd5 [3204]" strokeweight="1pt">
                <v:stroke joinstyle="miter"/>
              </v:line>
            </w:pict>
          </mc:Fallback>
        </mc:AlternateContent>
      </w:r>
    </w:p>
    <w:p w14:paraId="5B49A4A5" w14:textId="6B7C1F14" w:rsidR="00596869" w:rsidRPr="00596869" w:rsidRDefault="00B85BDD" w:rsidP="00596869">
      <w:pPr>
        <w:pStyle w:val="Heading4"/>
        <w:widowControl w:val="0"/>
        <w:spacing w:line="288" w:lineRule="auto"/>
        <w:rPr>
          <w:rFonts w:ascii="Arial" w:eastAsia="Arial" w:hAnsi="Arial" w:cs="Arial"/>
          <w:b/>
          <w:color w:val="2F5496"/>
          <w:sz w:val="20"/>
          <w:szCs w:val="20"/>
          <w:lang w:val="en-GB"/>
        </w:rPr>
      </w:pPr>
      <w:r w:rsidRPr="00596869">
        <w:rPr>
          <w:rFonts w:ascii="Arial" w:eastAsia="Arial" w:hAnsi="Arial" w:cs="Arial"/>
          <w:b/>
          <w:sz w:val="20"/>
          <w:szCs w:val="20"/>
          <w:u w:val="single"/>
          <w:lang w:val="en-GB"/>
        </w:rPr>
        <w:t>Summary: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p w14:paraId="61C2292A" w14:textId="77777777" w:rsidR="00C65F1C" w:rsidRPr="00C65F1C" w:rsidRDefault="00AE1CFF" w:rsidP="00596869">
      <w:pPr>
        <w:pStyle w:val="Heading4"/>
        <w:widowControl w:val="0"/>
        <w:numPr>
          <w:ilvl w:val="0"/>
          <w:numId w:val="4"/>
        </w:numPr>
        <w:spacing w:line="288" w:lineRule="auto"/>
        <w:ind w:left="284" w:hanging="284"/>
        <w:rPr>
          <w:sz w:val="20"/>
          <w:szCs w:val="20"/>
          <w:lang w:val="en-GB"/>
        </w:rPr>
      </w:pPr>
      <w:r>
        <w:rPr>
          <w:rFonts w:ascii="Arial" w:eastAsia="Arial" w:hAnsi="Arial" w:cs="Arial"/>
          <w:b/>
          <w:sz w:val="20"/>
          <w:szCs w:val="20"/>
          <w:lang w:val="en-GB"/>
        </w:rPr>
        <w:t xml:space="preserve">Profession: 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>Chemical Engineer</w:t>
      </w:r>
      <w:r w:rsidR="00C65F1C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p w14:paraId="45074786" w14:textId="327C3320" w:rsidR="00596869" w:rsidRPr="00596869" w:rsidRDefault="00C65F1C" w:rsidP="00596869">
      <w:pPr>
        <w:pStyle w:val="Heading4"/>
        <w:widowControl w:val="0"/>
        <w:numPr>
          <w:ilvl w:val="0"/>
          <w:numId w:val="4"/>
        </w:numPr>
        <w:spacing w:line="288" w:lineRule="auto"/>
        <w:ind w:left="284" w:hanging="284"/>
        <w:rPr>
          <w:sz w:val="20"/>
          <w:szCs w:val="20"/>
          <w:lang w:val="en-GB"/>
        </w:rPr>
      </w:pPr>
      <w:r>
        <w:rPr>
          <w:rFonts w:ascii="Arial" w:eastAsia="Arial" w:hAnsi="Arial" w:cs="Arial"/>
          <w:b/>
          <w:sz w:val="20"/>
          <w:szCs w:val="20"/>
          <w:lang w:val="en-GB"/>
        </w:rPr>
        <w:t>E</w:t>
      </w:r>
      <w:r w:rsidR="00C67B34">
        <w:rPr>
          <w:rFonts w:ascii="Arial" w:eastAsia="Arial" w:hAnsi="Arial" w:cs="Arial"/>
          <w:b/>
          <w:sz w:val="20"/>
          <w:szCs w:val="20"/>
          <w:lang w:val="en-GB"/>
        </w:rPr>
        <w:t>xperience as</w:t>
      </w:r>
      <w:r w:rsidR="00596869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R&amp;D </w:t>
      </w:r>
      <w:r w:rsidR="00AE1CFF">
        <w:rPr>
          <w:rFonts w:ascii="Arial" w:eastAsia="Arial" w:hAnsi="Arial" w:cs="Arial"/>
          <w:b/>
          <w:sz w:val="20"/>
          <w:szCs w:val="20"/>
          <w:lang w:val="en-GB"/>
        </w:rPr>
        <w:t>specialist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, </w:t>
      </w:r>
      <w:r w:rsidR="00C67B34">
        <w:rPr>
          <w:rFonts w:ascii="Arial" w:eastAsia="Arial" w:hAnsi="Arial" w:cs="Arial"/>
          <w:b/>
          <w:sz w:val="20"/>
          <w:szCs w:val="20"/>
          <w:lang w:val="en-GB"/>
        </w:rPr>
        <w:t xml:space="preserve">design and management of complex research processes; </w:t>
      </w:r>
      <w:r w:rsidR="00596869" w:rsidRPr="00596869">
        <w:rPr>
          <w:rFonts w:ascii="Arial" w:eastAsia="Arial" w:hAnsi="Arial" w:cs="Arial"/>
          <w:b/>
          <w:sz w:val="20"/>
          <w:szCs w:val="20"/>
          <w:lang w:val="en-GB"/>
        </w:rPr>
        <w:t>OHS and quality specialist, Project Management</w:t>
      </w:r>
      <w:r w:rsidR="00596869">
        <w:rPr>
          <w:rFonts w:ascii="Arial" w:eastAsia="Arial" w:hAnsi="Arial" w:cs="Arial"/>
          <w:b/>
          <w:sz w:val="20"/>
          <w:szCs w:val="20"/>
          <w:lang w:val="en-GB"/>
        </w:rPr>
        <w:t>,</w:t>
      </w:r>
      <w:r w:rsidR="00596869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Analytical characterisation</w:t>
      </w:r>
      <w:r w:rsidR="00C67B34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</w:p>
    <w:p w14:paraId="0EDF80AB" w14:textId="11CB2969" w:rsidR="0016241A" w:rsidRPr="00C67B34" w:rsidRDefault="00C67B34" w:rsidP="00596869">
      <w:pPr>
        <w:pStyle w:val="Heading4"/>
        <w:widowControl w:val="0"/>
        <w:numPr>
          <w:ilvl w:val="0"/>
          <w:numId w:val="4"/>
        </w:numPr>
        <w:spacing w:line="288" w:lineRule="auto"/>
        <w:ind w:left="284" w:hanging="284"/>
        <w:rPr>
          <w:sz w:val="20"/>
          <w:szCs w:val="20"/>
          <w:lang w:val="en-GB"/>
        </w:rPr>
      </w:pPr>
      <w:r>
        <w:rPr>
          <w:rFonts w:ascii="Arial" w:eastAsia="Arial" w:hAnsi="Arial" w:cs="Arial"/>
          <w:b/>
          <w:sz w:val="20"/>
          <w:szCs w:val="20"/>
          <w:lang w:val="en-GB"/>
        </w:rPr>
        <w:t>S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killed in Lab and vital infrastructure Management, </w:t>
      </w:r>
      <w:r w:rsidR="00596869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Business Administration </w:t>
      </w:r>
      <w:r w:rsidR="00596869">
        <w:rPr>
          <w:rFonts w:ascii="Arial" w:eastAsia="Arial" w:hAnsi="Arial" w:cs="Arial"/>
          <w:b/>
          <w:sz w:val="20"/>
          <w:szCs w:val="20"/>
          <w:lang w:val="en-GB"/>
        </w:rPr>
        <w:t xml:space="preserve">and 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>Mechanical workshop.</w:t>
      </w:r>
    </w:p>
    <w:p w14:paraId="4AF7B2BC" w14:textId="7F27723B" w:rsidR="00596869" w:rsidRPr="00596869" w:rsidRDefault="00B85BDD">
      <w:pPr>
        <w:pStyle w:val="Heading4"/>
        <w:widowControl w:val="0"/>
        <w:numPr>
          <w:ilvl w:val="0"/>
          <w:numId w:val="2"/>
        </w:numPr>
        <w:spacing w:line="336" w:lineRule="auto"/>
        <w:ind w:left="284" w:hanging="284"/>
        <w:rPr>
          <w:sz w:val="20"/>
          <w:szCs w:val="20"/>
          <w:lang w:val="en-GB"/>
        </w:rPr>
      </w:pP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Experienced in supervision, </w:t>
      </w:r>
      <w:r w:rsidR="00C67B34">
        <w:rPr>
          <w:rFonts w:ascii="Arial" w:eastAsia="Arial" w:hAnsi="Arial" w:cs="Arial"/>
          <w:b/>
          <w:sz w:val="20"/>
          <w:szCs w:val="20"/>
          <w:lang w:val="en-GB"/>
        </w:rPr>
        <w:t>Design of test units</w:t>
      </w:r>
      <w:r w:rsidR="00843D15">
        <w:rPr>
          <w:rFonts w:ascii="Arial" w:eastAsia="Arial" w:hAnsi="Arial" w:cs="Arial"/>
          <w:b/>
          <w:sz w:val="20"/>
          <w:szCs w:val="20"/>
          <w:lang w:val="en-GB"/>
        </w:rPr>
        <w:t>,</w:t>
      </w:r>
      <w:r w:rsidR="00C67B34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problem solving, </w:t>
      </w:r>
      <w:r w:rsidR="00D75E60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Process </w:t>
      </w:r>
      <w:r w:rsidR="00F57BD4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evaluation &amp; </w:t>
      </w:r>
      <w:r w:rsidR="00D75E60" w:rsidRPr="00596869">
        <w:rPr>
          <w:rFonts w:ascii="Arial" w:eastAsia="Arial" w:hAnsi="Arial" w:cs="Arial"/>
          <w:b/>
          <w:sz w:val="20"/>
          <w:szCs w:val="20"/>
          <w:lang w:val="en-GB"/>
        </w:rPr>
        <w:t>optimisation</w:t>
      </w:r>
    </w:p>
    <w:p w14:paraId="5B095BF7" w14:textId="6F69DAB1" w:rsidR="0016241A" w:rsidRPr="00596869" w:rsidRDefault="00D75E60">
      <w:pPr>
        <w:pStyle w:val="Heading4"/>
        <w:widowControl w:val="0"/>
        <w:numPr>
          <w:ilvl w:val="0"/>
          <w:numId w:val="2"/>
        </w:numPr>
        <w:spacing w:line="336" w:lineRule="auto"/>
        <w:ind w:left="284" w:hanging="284"/>
        <w:rPr>
          <w:sz w:val="20"/>
          <w:szCs w:val="20"/>
          <w:lang w:val="en-GB"/>
        </w:rPr>
      </w:pPr>
      <w:r w:rsidRPr="00596869">
        <w:rPr>
          <w:rFonts w:ascii="Arial" w:eastAsia="Arial" w:hAnsi="Arial" w:cs="Arial"/>
          <w:b/>
          <w:sz w:val="20"/>
          <w:szCs w:val="20"/>
          <w:lang w:val="en-GB"/>
        </w:rPr>
        <w:t>E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xpert gas system/ reticulation/ repair/ </w:t>
      </w:r>
      <w:proofErr w:type="spellStart"/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>retrofitment</w:t>
      </w:r>
      <w:proofErr w:type="spellEnd"/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engineer, 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>S</w:t>
      </w:r>
      <w:r w:rsidR="00B85BDD" w:rsidRPr="00596869">
        <w:rPr>
          <w:rFonts w:ascii="Arial" w:eastAsia="Arial" w:hAnsi="Arial" w:cs="Arial"/>
          <w:b/>
          <w:sz w:val="20"/>
          <w:szCs w:val="20"/>
          <w:lang w:val="en-GB"/>
        </w:rPr>
        <w:t>cientific equipment technician</w:t>
      </w:r>
    </w:p>
    <w:p w14:paraId="1119E741" w14:textId="04D791C8" w:rsidR="0016241A" w:rsidRPr="004844D8" w:rsidRDefault="00B85BDD">
      <w:pPr>
        <w:pStyle w:val="Heading4"/>
        <w:widowControl w:val="0"/>
        <w:numPr>
          <w:ilvl w:val="0"/>
          <w:numId w:val="2"/>
        </w:numPr>
        <w:spacing w:line="336" w:lineRule="auto"/>
        <w:ind w:left="284" w:hanging="284"/>
        <w:rPr>
          <w:sz w:val="20"/>
          <w:szCs w:val="20"/>
          <w:lang w:val="en-GB"/>
        </w:rPr>
      </w:pP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Excellent analytical, </w:t>
      </w:r>
      <w:proofErr w:type="gramStart"/>
      <w:r w:rsidR="00D75E60" w:rsidRPr="00596869">
        <w:rPr>
          <w:rFonts w:ascii="Arial" w:eastAsia="Arial" w:hAnsi="Arial" w:cs="Arial"/>
          <w:b/>
          <w:sz w:val="20"/>
          <w:szCs w:val="20"/>
          <w:lang w:val="en-GB"/>
        </w:rPr>
        <w:t>P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>roblem solving</w:t>
      </w:r>
      <w:proofErr w:type="gramEnd"/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skills, </w:t>
      </w:r>
      <w:r w:rsidR="00C65F1C" w:rsidRPr="00596869">
        <w:rPr>
          <w:rFonts w:ascii="Arial" w:eastAsia="Arial" w:hAnsi="Arial" w:cs="Arial"/>
          <w:b/>
          <w:sz w:val="20"/>
          <w:szCs w:val="20"/>
          <w:lang w:val="en-GB"/>
        </w:rPr>
        <w:t>Lean thinking, Optimisation</w:t>
      </w:r>
      <w:r w:rsidR="00C65F1C">
        <w:rPr>
          <w:rFonts w:ascii="Arial" w:eastAsia="Arial" w:hAnsi="Arial" w:cs="Arial"/>
          <w:b/>
          <w:sz w:val="20"/>
          <w:szCs w:val="20"/>
          <w:lang w:val="en-GB"/>
        </w:rPr>
        <w:t xml:space="preserve">, </w:t>
      </w:r>
      <w:r w:rsidR="00D75E60" w:rsidRPr="00596869">
        <w:rPr>
          <w:rFonts w:ascii="Arial" w:eastAsia="Arial" w:hAnsi="Arial" w:cs="Arial"/>
          <w:b/>
          <w:sz w:val="20"/>
          <w:szCs w:val="20"/>
          <w:lang w:val="en-GB"/>
        </w:rPr>
        <w:t>E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xpert technical background, </w:t>
      </w:r>
      <w:r w:rsidR="00D75E60" w:rsidRPr="00596869">
        <w:rPr>
          <w:rFonts w:ascii="Arial" w:eastAsia="Arial" w:hAnsi="Arial" w:cs="Arial"/>
          <w:b/>
          <w:sz w:val="20"/>
          <w:szCs w:val="20"/>
          <w:lang w:val="en-GB"/>
        </w:rPr>
        <w:t>C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onflict resolution, </w:t>
      </w:r>
      <w:r w:rsidR="00F57BD4" w:rsidRPr="00596869">
        <w:rPr>
          <w:rFonts w:ascii="Arial" w:eastAsia="Arial" w:hAnsi="Arial" w:cs="Arial"/>
          <w:b/>
          <w:sz w:val="20"/>
          <w:szCs w:val="20"/>
          <w:lang w:val="en-GB"/>
        </w:rPr>
        <w:t>M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>edical practitioner</w:t>
      </w:r>
      <w:r w:rsidR="00C65F1C">
        <w:rPr>
          <w:rFonts w:ascii="Arial" w:eastAsia="Arial" w:hAnsi="Arial" w:cs="Arial"/>
          <w:b/>
          <w:sz w:val="20"/>
          <w:szCs w:val="20"/>
          <w:lang w:val="en-GB"/>
        </w:rPr>
        <w:t xml:space="preserve"> and</w:t>
      </w:r>
      <w:r w:rsidR="00C65F1C"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 Negotiatio</w:t>
      </w:r>
      <w:r w:rsidR="00C65F1C">
        <w:rPr>
          <w:rFonts w:ascii="Arial" w:eastAsia="Arial" w:hAnsi="Arial" w:cs="Arial"/>
          <w:b/>
          <w:sz w:val="20"/>
          <w:szCs w:val="20"/>
          <w:lang w:val="en-GB"/>
        </w:rPr>
        <w:t xml:space="preserve">n and </w:t>
      </w:r>
      <w:r w:rsidR="00F57BD4" w:rsidRPr="00596869">
        <w:rPr>
          <w:rFonts w:ascii="Arial" w:eastAsia="Arial" w:hAnsi="Arial" w:cs="Arial"/>
          <w:b/>
          <w:sz w:val="20"/>
          <w:szCs w:val="20"/>
          <w:lang w:val="en-GB"/>
        </w:rPr>
        <w:t>L</w:t>
      </w:r>
      <w:r w:rsidRPr="00596869">
        <w:rPr>
          <w:rFonts w:ascii="Arial" w:eastAsia="Arial" w:hAnsi="Arial" w:cs="Arial"/>
          <w:b/>
          <w:sz w:val="20"/>
          <w:szCs w:val="20"/>
          <w:lang w:val="en-GB"/>
        </w:rPr>
        <w:t xml:space="preserve">eadership practices. </w:t>
      </w:r>
    </w:p>
    <w:p w14:paraId="336C8D33" w14:textId="77777777" w:rsidR="002B6E7B" w:rsidRDefault="004844D8" w:rsidP="009E0295">
      <w:pPr>
        <w:pStyle w:val="Heading4"/>
        <w:widowControl w:val="0"/>
        <w:numPr>
          <w:ilvl w:val="0"/>
          <w:numId w:val="2"/>
        </w:numPr>
        <w:spacing w:line="276" w:lineRule="auto"/>
        <w:ind w:left="284" w:hanging="284"/>
        <w:rPr>
          <w:rFonts w:ascii="Arial" w:eastAsia="Arial" w:hAnsi="Arial" w:cs="Arial"/>
          <w:b/>
          <w:sz w:val="20"/>
          <w:szCs w:val="20"/>
          <w:lang w:val="en-GB"/>
        </w:rPr>
      </w:pPr>
      <w:r w:rsidRPr="002B6E7B">
        <w:rPr>
          <w:rFonts w:ascii="Arial" w:eastAsia="Arial" w:hAnsi="Arial" w:cs="Arial"/>
          <w:b/>
          <w:sz w:val="20"/>
          <w:szCs w:val="20"/>
          <w:lang w:val="en-GB"/>
        </w:rPr>
        <w:t>Fluent in Hebrew</w:t>
      </w:r>
      <w:r w:rsidR="00DE7605" w:rsidRPr="002B6E7B">
        <w:rPr>
          <w:rFonts w:ascii="Arial" w:eastAsia="Arial" w:hAnsi="Arial" w:cs="Arial"/>
          <w:b/>
          <w:sz w:val="20"/>
          <w:szCs w:val="20"/>
          <w:lang w:val="en-GB"/>
        </w:rPr>
        <w:t>, English mother tongue, excellent communications and leadership skills</w:t>
      </w:r>
    </w:p>
    <w:p w14:paraId="16DF593D" w14:textId="2A30F67B" w:rsidR="009745B0" w:rsidRPr="002B6E7B" w:rsidRDefault="009745B0" w:rsidP="002B6E7B">
      <w:pPr>
        <w:pStyle w:val="Heading4"/>
        <w:widowControl w:val="0"/>
        <w:spacing w:line="276" w:lineRule="auto"/>
        <w:rPr>
          <w:rFonts w:ascii="Arial" w:eastAsia="Arial" w:hAnsi="Arial" w:cs="Arial"/>
          <w:b/>
          <w:sz w:val="20"/>
          <w:szCs w:val="20"/>
          <w:lang w:val="en-GB"/>
        </w:rPr>
      </w:pPr>
      <w:r w:rsidRPr="002B6E7B">
        <w:rPr>
          <w:rFonts w:ascii="Arial" w:eastAsia="Arial" w:hAnsi="Arial" w:cs="Arial"/>
          <w:b/>
          <w:sz w:val="20"/>
          <w:szCs w:val="20"/>
          <w:u w:val="single"/>
          <w:lang w:val="en-GB"/>
        </w:rPr>
        <w:t>Expertise</w:t>
      </w:r>
      <w:r w:rsidRPr="002B6E7B">
        <w:rPr>
          <w:rFonts w:ascii="Arial" w:eastAsia="Arial" w:hAnsi="Arial" w:cs="Arial"/>
          <w:b/>
          <w:sz w:val="20"/>
          <w:szCs w:val="20"/>
          <w:lang w:val="en-GB"/>
        </w:rPr>
        <w:t xml:space="preserve">: </w:t>
      </w:r>
    </w:p>
    <w:p w14:paraId="31454F6E" w14:textId="4317DD52" w:rsidR="009745B0" w:rsidRPr="009745B0" w:rsidRDefault="009745B0" w:rsidP="009E0295">
      <w:pPr>
        <w:pStyle w:val="Heading4"/>
        <w:widowControl w:val="0"/>
        <w:spacing w:line="276" w:lineRule="auto"/>
        <w:rPr>
          <w:rFonts w:ascii="Arial" w:eastAsia="Arial" w:hAnsi="Arial" w:cs="Arial"/>
          <w:b/>
          <w:sz w:val="20"/>
          <w:szCs w:val="20"/>
          <w:lang w:val="en-GB"/>
        </w:rPr>
      </w:pPr>
      <w:r w:rsidRPr="009745B0">
        <w:rPr>
          <w:rFonts w:ascii="Arial" w:eastAsia="Arial" w:hAnsi="Arial" w:cs="Arial"/>
          <w:b/>
          <w:sz w:val="20"/>
          <w:szCs w:val="20"/>
          <w:lang w:val="en-GB"/>
        </w:rPr>
        <w:t xml:space="preserve">GLP, GMP, Compressed gas special mix preparation, </w:t>
      </w:r>
      <w:proofErr w:type="gramStart"/>
      <w:r w:rsidR="00AE1CFF">
        <w:rPr>
          <w:rFonts w:ascii="Arial" w:eastAsia="Arial" w:hAnsi="Arial" w:cs="Arial"/>
          <w:b/>
          <w:sz w:val="20"/>
          <w:szCs w:val="20"/>
          <w:lang w:val="en-GB"/>
        </w:rPr>
        <w:t xml:space="preserve">analytical </w:t>
      </w:r>
      <w:r w:rsidRPr="00AE1CFF">
        <w:rPr>
          <w:rFonts w:ascii="Arial" w:eastAsia="Arial" w:hAnsi="Arial" w:cs="Arial"/>
          <w:b/>
          <w:sz w:val="20"/>
          <w:szCs w:val="20"/>
          <w:lang w:val="en-GB"/>
        </w:rPr>
        <w:t xml:space="preserve"> scientific</w:t>
      </w:r>
      <w:proofErr w:type="gramEnd"/>
      <w:r w:rsidRPr="00AE1CFF">
        <w:rPr>
          <w:rFonts w:ascii="Arial" w:eastAsia="Arial" w:hAnsi="Arial" w:cs="Arial"/>
          <w:b/>
          <w:sz w:val="20"/>
          <w:szCs w:val="20"/>
          <w:lang w:val="en-GB"/>
        </w:rPr>
        <w:t xml:space="preserve"> equipment</w:t>
      </w:r>
      <w:r w:rsidR="00AE1CFF">
        <w:rPr>
          <w:rFonts w:ascii="Arial" w:eastAsia="Arial" w:hAnsi="Arial" w:cs="Arial"/>
          <w:b/>
          <w:sz w:val="20"/>
          <w:szCs w:val="20"/>
          <w:lang w:val="en-GB"/>
        </w:rPr>
        <w:t xml:space="preserve"> experience</w:t>
      </w:r>
      <w:r w:rsidRPr="009745B0">
        <w:rPr>
          <w:rFonts w:ascii="Arial" w:eastAsia="Arial" w:hAnsi="Arial" w:cs="Arial"/>
          <w:b/>
          <w:sz w:val="20"/>
          <w:szCs w:val="20"/>
          <w:lang w:val="en-GB"/>
        </w:rPr>
        <w:t xml:space="preserve">, Particle preparation, Compressed gas systems expert engineer, engineering drawing &amp; design, SHEQ, ISO9001/14001, Manufacture/ </w:t>
      </w:r>
      <w:r w:rsidR="00864B54" w:rsidRPr="009745B0">
        <w:rPr>
          <w:rFonts w:ascii="Arial" w:eastAsia="Arial" w:hAnsi="Arial" w:cs="Arial"/>
          <w:b/>
          <w:sz w:val="20"/>
          <w:szCs w:val="20"/>
          <w:lang w:val="en-GB"/>
        </w:rPr>
        <w:t>commissioning</w:t>
      </w:r>
      <w:r w:rsidRPr="009745B0">
        <w:rPr>
          <w:rFonts w:ascii="Arial" w:eastAsia="Arial" w:hAnsi="Arial" w:cs="Arial"/>
          <w:b/>
          <w:sz w:val="20"/>
          <w:szCs w:val="20"/>
          <w:lang w:val="en-GB"/>
        </w:rPr>
        <w:t xml:space="preserve"> of pilot plant test units for R&amp;D, Fossil and alternative fuels researcher,</w:t>
      </w:r>
      <w:r w:rsidRPr="00C3353D">
        <w:rPr>
          <w:rFonts w:ascii="Arial" w:eastAsia="Arial" w:hAnsi="Arial" w:cs="Arial"/>
          <w:b/>
          <w:sz w:val="20"/>
          <w:szCs w:val="20"/>
          <w:highlight w:val="yellow"/>
          <w:lang w:val="en-GB"/>
        </w:rPr>
        <w:t xml:space="preserve"> </w:t>
      </w:r>
      <w:r w:rsidR="00AE1CFF" w:rsidRPr="00AE1CFF">
        <w:rPr>
          <w:rFonts w:ascii="Arial" w:eastAsia="Arial" w:hAnsi="Arial" w:cs="Arial"/>
          <w:b/>
          <w:sz w:val="20"/>
          <w:szCs w:val="20"/>
          <w:lang w:val="en-GB"/>
        </w:rPr>
        <w:t>mechanical fabrication</w:t>
      </w:r>
      <w:r w:rsidRPr="00AE1CFF">
        <w:rPr>
          <w:rFonts w:ascii="Arial" w:eastAsia="Arial" w:hAnsi="Arial" w:cs="Arial"/>
          <w:b/>
          <w:sz w:val="20"/>
          <w:szCs w:val="20"/>
          <w:lang w:val="en-GB"/>
        </w:rPr>
        <w:t xml:space="preserve"> experience</w:t>
      </w:r>
      <w:r w:rsidRPr="009745B0">
        <w:rPr>
          <w:rFonts w:ascii="Arial" w:eastAsia="Arial" w:hAnsi="Arial" w:cs="Arial"/>
          <w:b/>
          <w:sz w:val="20"/>
          <w:szCs w:val="20"/>
          <w:lang w:val="en-GB"/>
        </w:rPr>
        <w:t>, Safety rep/officer, incident investigator, risk assessor, HAZOP, OREP, Emergency Medical technician</w:t>
      </w:r>
    </w:p>
    <w:p w14:paraId="4DA34432" w14:textId="77777777" w:rsidR="00464B80" w:rsidRPr="00464B80" w:rsidRDefault="00464B80" w:rsidP="00464B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  <w:u w:val="single"/>
        </w:rPr>
      </w:pPr>
    </w:p>
    <w:p w14:paraId="526A4582" w14:textId="41DC29A1" w:rsidR="00464B80" w:rsidRDefault="00464B80" w:rsidP="009E0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4"/>
          <w:szCs w:val="14"/>
        </w:rPr>
      </w:pPr>
      <w:r w:rsidRPr="00464B80">
        <w:rPr>
          <w:rFonts w:ascii="Arial" w:eastAsia="Arial" w:hAnsi="Arial" w:cs="Arial"/>
          <w:b/>
          <w:color w:val="000000"/>
          <w:kern w:val="28"/>
          <w:sz w:val="20"/>
          <w:szCs w:val="20"/>
          <w:u w:val="single"/>
        </w:rPr>
        <w:t xml:space="preserve">Research </w:t>
      </w:r>
      <w:r w:rsidR="00C65F1C">
        <w:rPr>
          <w:rFonts w:ascii="Arial" w:eastAsia="Arial" w:hAnsi="Arial" w:cs="Arial"/>
          <w:b/>
          <w:color w:val="000000"/>
          <w:kern w:val="28"/>
          <w:sz w:val="20"/>
          <w:szCs w:val="20"/>
          <w:u w:val="single"/>
        </w:rPr>
        <w:t xml:space="preserve">Fields of </w:t>
      </w:r>
      <w:r w:rsidRPr="00464B80">
        <w:rPr>
          <w:rFonts w:ascii="Arial" w:eastAsia="Arial" w:hAnsi="Arial" w:cs="Arial"/>
          <w:b/>
          <w:color w:val="000000"/>
          <w:kern w:val="28"/>
          <w:sz w:val="20"/>
          <w:szCs w:val="20"/>
          <w:u w:val="single"/>
        </w:rPr>
        <w:t>Interest</w:t>
      </w:r>
      <w:r w:rsidRPr="00464B80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  <w:r w:rsidRPr="00464B80">
        <w:rPr>
          <w:b/>
          <w:color w:val="000000"/>
          <w:sz w:val="14"/>
          <w:szCs w:val="14"/>
        </w:rPr>
        <w:t xml:space="preserve"> </w:t>
      </w:r>
    </w:p>
    <w:p w14:paraId="2C4997B4" w14:textId="39E2F1FD" w:rsidR="00464B80" w:rsidRPr="00464B80" w:rsidRDefault="00464B80" w:rsidP="009E0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64B80">
        <w:rPr>
          <w:rFonts w:ascii="Arial" w:eastAsia="Arial" w:hAnsi="Arial" w:cs="Arial"/>
          <w:color w:val="000000"/>
          <w:sz w:val="20"/>
          <w:szCs w:val="20"/>
        </w:rPr>
        <w:t>Alternative fuels, catalysis, water treatment, renewable energy, safety, OHS, pro-active maintenance, military, problem solving, continuous improvement, pharmaceutical research, agriculture, medical research, green energy, academic research, values-based leadership, lean manufacturing, six sigma, process control and optimisation.</w:t>
      </w:r>
    </w:p>
    <w:p w14:paraId="29C957E5" w14:textId="6E2BFC68" w:rsidR="0016241A" w:rsidRPr="009E0295" w:rsidRDefault="0016241A" w:rsidP="009E0295">
      <w:pPr>
        <w:widowControl w:val="0"/>
        <w:rPr>
          <w:rFonts w:ascii="Arial" w:eastAsia="Arial" w:hAnsi="Arial" w:cs="Arial"/>
          <w:sz w:val="13"/>
          <w:szCs w:val="13"/>
        </w:rPr>
      </w:pPr>
    </w:p>
    <w:p w14:paraId="2BF7C3F5" w14:textId="3B998F29" w:rsidR="00464B80" w:rsidRPr="00464B80" w:rsidRDefault="00464B80" w:rsidP="009E0295">
      <w:pPr>
        <w:pStyle w:val="Heading4"/>
        <w:widowControl w:val="0"/>
        <w:spacing w:line="276" w:lineRule="auto"/>
        <w:rPr>
          <w:rFonts w:ascii="Arial" w:eastAsia="Arial" w:hAnsi="Arial" w:cs="Arial"/>
          <w:b/>
          <w:sz w:val="21"/>
          <w:szCs w:val="21"/>
          <w:u w:val="single"/>
          <w:lang w:val="en-GB"/>
        </w:rPr>
      </w:pPr>
      <w:r w:rsidRPr="00464B80">
        <w:rPr>
          <w:rFonts w:ascii="Arial" w:eastAsia="Arial" w:hAnsi="Arial" w:cs="Arial"/>
          <w:b/>
          <w:sz w:val="21"/>
          <w:szCs w:val="21"/>
          <w:u w:val="single"/>
          <w:lang w:val="en-GB"/>
        </w:rPr>
        <w:t xml:space="preserve">Computer </w:t>
      </w:r>
      <w:r w:rsidR="002B6E7B">
        <w:rPr>
          <w:rFonts w:ascii="Arial" w:eastAsia="Arial" w:hAnsi="Arial" w:cs="Arial"/>
          <w:b/>
          <w:sz w:val="21"/>
          <w:szCs w:val="21"/>
          <w:u w:val="single"/>
          <w:lang w:val="en-GB"/>
        </w:rPr>
        <w:t>Proficiency:</w:t>
      </w:r>
    </w:p>
    <w:p w14:paraId="5B255197" w14:textId="0D15DBDC" w:rsidR="00464B80" w:rsidRDefault="00464B80" w:rsidP="009E0295">
      <w:pPr>
        <w:pStyle w:val="Heading4"/>
        <w:widowControl w:val="0"/>
        <w:spacing w:line="276" w:lineRule="auto"/>
        <w:rPr>
          <w:rFonts w:ascii="Arial" w:eastAsia="Arial" w:hAnsi="Arial" w:cs="Arial"/>
          <w:sz w:val="20"/>
          <w:szCs w:val="20"/>
          <w:lang w:val="en-GB"/>
        </w:rPr>
      </w:pPr>
      <w:r w:rsidRPr="00596869">
        <w:rPr>
          <w:rFonts w:ascii="Arial" w:eastAsia="Arial" w:hAnsi="Arial" w:cs="Arial"/>
          <w:sz w:val="20"/>
          <w:szCs w:val="20"/>
          <w:lang w:val="en-GB"/>
        </w:rPr>
        <w:t>MS Office, Visio, Solid Edge, Solid</w:t>
      </w:r>
      <w:r>
        <w:rPr>
          <w:rFonts w:ascii="Arial" w:eastAsia="Arial" w:hAnsi="Arial" w:cs="Arial"/>
          <w:sz w:val="20"/>
          <w:szCs w:val="20"/>
          <w:lang w:val="en-GB"/>
        </w:rPr>
        <w:t>W</w:t>
      </w:r>
      <w:r w:rsidRPr="00596869">
        <w:rPr>
          <w:rFonts w:ascii="Arial" w:eastAsia="Arial" w:hAnsi="Arial" w:cs="Arial"/>
          <w:sz w:val="20"/>
          <w:szCs w:val="20"/>
          <w:lang w:val="en-GB"/>
        </w:rPr>
        <w:t>orks, ASPEN, Low to Medium computer support, problem solving and repairs.</w:t>
      </w:r>
    </w:p>
    <w:p w14:paraId="1AA030BC" w14:textId="77777777" w:rsidR="002B6E7B" w:rsidRPr="00596869" w:rsidRDefault="002B6E7B" w:rsidP="009E0295">
      <w:pPr>
        <w:pStyle w:val="Heading4"/>
        <w:widowControl w:val="0"/>
        <w:spacing w:line="276" w:lineRule="auto"/>
        <w:rPr>
          <w:rFonts w:ascii="Arial" w:eastAsia="Arial" w:hAnsi="Arial" w:cs="Arial"/>
          <w:sz w:val="20"/>
          <w:szCs w:val="20"/>
          <w:lang w:val="en-GB"/>
        </w:rPr>
      </w:pPr>
    </w:p>
    <w:p w14:paraId="41B7E18D" w14:textId="77777777" w:rsidR="00464B80" w:rsidRPr="00464B80" w:rsidRDefault="00464B80" w:rsidP="009E0295">
      <w:pPr>
        <w:pStyle w:val="Heading4"/>
        <w:widowControl w:val="0"/>
        <w:spacing w:line="276" w:lineRule="auto"/>
        <w:rPr>
          <w:rFonts w:ascii="Arial" w:eastAsia="Arial" w:hAnsi="Arial" w:cs="Arial"/>
          <w:sz w:val="20"/>
          <w:szCs w:val="20"/>
          <w:u w:val="single"/>
          <w:lang w:val="en-GB"/>
        </w:rPr>
      </w:pPr>
      <w:r w:rsidRPr="00464B80">
        <w:rPr>
          <w:rFonts w:ascii="Arial" w:eastAsia="Arial" w:hAnsi="Arial" w:cs="Arial"/>
          <w:b/>
          <w:sz w:val="21"/>
          <w:szCs w:val="21"/>
          <w:u w:val="single"/>
          <w:lang w:val="en-GB"/>
        </w:rPr>
        <w:t>Analytical</w:t>
      </w:r>
      <w:r w:rsidRPr="00464B80">
        <w:rPr>
          <w:rFonts w:ascii="Arial" w:eastAsia="Arial" w:hAnsi="Arial" w:cs="Arial"/>
          <w:b/>
          <w:bCs/>
          <w:sz w:val="20"/>
          <w:szCs w:val="20"/>
          <w:u w:val="single"/>
          <w:lang w:val="en-GB"/>
        </w:rPr>
        <w:t xml:space="preserve"> Equipment </w:t>
      </w:r>
    </w:p>
    <w:p w14:paraId="4654B3F1" w14:textId="5F2522E0" w:rsidR="00464B80" w:rsidRPr="00596869" w:rsidRDefault="00464B80" w:rsidP="009E0295">
      <w:pPr>
        <w:pStyle w:val="Heading4"/>
        <w:widowControl w:val="0"/>
        <w:spacing w:line="276" w:lineRule="auto"/>
        <w:rPr>
          <w:rFonts w:ascii="Arial" w:eastAsia="Arial" w:hAnsi="Arial" w:cs="Arial"/>
          <w:sz w:val="20"/>
          <w:szCs w:val="20"/>
          <w:lang w:val="en-GB"/>
        </w:rPr>
      </w:pPr>
      <w:r w:rsidRPr="00596869">
        <w:rPr>
          <w:rFonts w:ascii="Arial" w:eastAsia="Arial" w:hAnsi="Arial" w:cs="Arial"/>
          <w:sz w:val="20"/>
          <w:szCs w:val="20"/>
          <w:lang w:val="en-GB"/>
        </w:rPr>
        <w:t xml:space="preserve"> GC</w:t>
      </w:r>
      <w:r>
        <w:rPr>
          <w:rFonts w:ascii="Arial" w:eastAsia="Arial" w:hAnsi="Arial" w:cs="Arial"/>
          <w:sz w:val="20"/>
          <w:szCs w:val="20"/>
          <w:lang w:val="en-GB"/>
        </w:rPr>
        <w:t xml:space="preserve"> </w:t>
      </w:r>
      <w:r w:rsidRPr="00596869">
        <w:rPr>
          <w:rFonts w:ascii="Arial" w:eastAsia="Arial" w:hAnsi="Arial" w:cs="Arial"/>
          <w:sz w:val="20"/>
          <w:szCs w:val="20"/>
          <w:lang w:val="en-GB"/>
        </w:rPr>
        <w:t xml:space="preserve">(MS, FID, TCD), FTIR, TGA, Calcination, Centrifugation, Rotary Evaporation, </w:t>
      </w:r>
      <w:proofErr w:type="spellStart"/>
      <w:r w:rsidRPr="00596869">
        <w:rPr>
          <w:rFonts w:ascii="Arial" w:eastAsia="Arial" w:hAnsi="Arial" w:cs="Arial"/>
          <w:sz w:val="20"/>
          <w:szCs w:val="20"/>
          <w:lang w:val="en-GB"/>
        </w:rPr>
        <w:t>Rheometry</w:t>
      </w:r>
      <w:proofErr w:type="spellEnd"/>
      <w:r w:rsidRPr="00596869">
        <w:rPr>
          <w:rFonts w:ascii="Arial" w:eastAsia="Arial" w:hAnsi="Arial" w:cs="Arial"/>
          <w:sz w:val="20"/>
          <w:szCs w:val="20"/>
          <w:lang w:val="en-GB"/>
        </w:rPr>
        <w:t xml:space="preserve">, </w:t>
      </w:r>
      <w:proofErr w:type="spellStart"/>
      <w:r w:rsidRPr="00596869">
        <w:rPr>
          <w:rFonts w:ascii="Arial" w:eastAsia="Arial" w:hAnsi="Arial" w:cs="Arial"/>
          <w:sz w:val="20"/>
          <w:szCs w:val="20"/>
          <w:lang w:val="en-GB"/>
        </w:rPr>
        <w:t>Pelletisation</w:t>
      </w:r>
      <w:proofErr w:type="spellEnd"/>
      <w:r w:rsidRPr="00596869">
        <w:rPr>
          <w:rFonts w:ascii="Arial" w:eastAsia="Arial" w:hAnsi="Arial" w:cs="Arial"/>
          <w:sz w:val="20"/>
          <w:szCs w:val="20"/>
          <w:lang w:val="en-GB"/>
        </w:rPr>
        <w:t xml:space="preserve"> equipment, Deionised water, Filtration, </w:t>
      </w:r>
      <w:proofErr w:type="spellStart"/>
      <w:r w:rsidRPr="00596869">
        <w:rPr>
          <w:rFonts w:ascii="Arial" w:eastAsia="Arial" w:hAnsi="Arial" w:cs="Arial"/>
          <w:sz w:val="20"/>
          <w:szCs w:val="20"/>
          <w:lang w:val="en-GB"/>
        </w:rPr>
        <w:t>Micronisation</w:t>
      </w:r>
      <w:proofErr w:type="spellEnd"/>
      <w:r w:rsidRPr="00596869">
        <w:rPr>
          <w:rFonts w:ascii="Arial" w:eastAsia="Arial" w:hAnsi="Arial" w:cs="Arial"/>
          <w:sz w:val="20"/>
          <w:szCs w:val="20"/>
          <w:lang w:val="en-GB"/>
        </w:rPr>
        <w:t xml:space="preserve"> and milling, Autoclaves, Spray drying, Furnaces, Ultrasonic equipment, vacuum. HPLC</w:t>
      </w:r>
      <w:r w:rsidR="004A7881">
        <w:rPr>
          <w:rFonts w:ascii="Arial" w:eastAsia="Arial" w:hAnsi="Arial" w:cs="Arial"/>
          <w:sz w:val="20"/>
          <w:szCs w:val="20"/>
          <w:lang w:val="en-GB"/>
        </w:rPr>
        <w:t xml:space="preserve">, titration, spectrophotometry, photometry, </w:t>
      </w:r>
      <w:r w:rsidR="009B5D7A">
        <w:rPr>
          <w:rFonts w:ascii="Arial" w:eastAsia="Arial" w:hAnsi="Arial" w:cs="Arial"/>
          <w:sz w:val="20"/>
          <w:szCs w:val="20"/>
          <w:lang w:val="en-GB"/>
        </w:rPr>
        <w:t xml:space="preserve">refractometry, </w:t>
      </w:r>
      <w:r w:rsidR="004A7881">
        <w:rPr>
          <w:rFonts w:ascii="Arial" w:eastAsia="Arial" w:hAnsi="Arial" w:cs="Arial"/>
          <w:sz w:val="20"/>
          <w:szCs w:val="20"/>
          <w:lang w:val="en-GB"/>
        </w:rPr>
        <w:t>environmental analyses, distillation, incubator</w:t>
      </w:r>
      <w:r w:rsidR="009B5D7A">
        <w:rPr>
          <w:rFonts w:ascii="Arial" w:eastAsia="Arial" w:hAnsi="Arial" w:cs="Arial"/>
          <w:sz w:val="20"/>
          <w:szCs w:val="20"/>
          <w:lang w:val="en-GB"/>
        </w:rPr>
        <w:t>s</w:t>
      </w:r>
      <w:r w:rsidRPr="00596869">
        <w:rPr>
          <w:rFonts w:ascii="Arial" w:eastAsia="Arial" w:hAnsi="Arial" w:cs="Arial"/>
          <w:sz w:val="20"/>
          <w:szCs w:val="20"/>
          <w:lang w:val="en-GB"/>
        </w:rPr>
        <w:t>.</w:t>
      </w:r>
    </w:p>
    <w:p w14:paraId="287F0536" w14:textId="77777777" w:rsidR="00464B80" w:rsidRPr="009E0295" w:rsidRDefault="00464B80" w:rsidP="009E0295">
      <w:pPr>
        <w:widowControl w:val="0"/>
        <w:rPr>
          <w:rFonts w:ascii="Arial" w:eastAsia="Arial" w:hAnsi="Arial" w:cs="Arial"/>
          <w:sz w:val="15"/>
          <w:szCs w:val="15"/>
        </w:rPr>
      </w:pPr>
    </w:p>
    <w:p w14:paraId="3AE1C4B0" w14:textId="22F79BC9" w:rsidR="00F44B61" w:rsidRDefault="00F44B61" w:rsidP="00F44B61">
      <w:pPr>
        <w:pStyle w:val="Heading4"/>
        <w:widowControl w:val="0"/>
        <w:spacing w:line="288" w:lineRule="auto"/>
        <w:rPr>
          <w:rFonts w:ascii="Arial" w:eastAsia="Arial" w:hAnsi="Arial" w:cs="Arial"/>
          <w:b/>
          <w:sz w:val="21"/>
          <w:szCs w:val="21"/>
          <w:u w:val="single"/>
          <w:lang w:val="en-GB"/>
        </w:rPr>
      </w:pPr>
      <w:r w:rsidRPr="00596869">
        <w:rPr>
          <w:rFonts w:ascii="Arial" w:eastAsia="Arial" w:hAnsi="Arial" w:cs="Arial"/>
          <w:b/>
          <w:sz w:val="21"/>
          <w:szCs w:val="21"/>
          <w:u w:val="single"/>
          <w:lang w:val="en-GB"/>
        </w:rPr>
        <w:t xml:space="preserve">Employment experience: </w:t>
      </w:r>
    </w:p>
    <w:p w14:paraId="10203B46" w14:textId="516DB5DC" w:rsidR="003F17AB" w:rsidRDefault="003F17AB" w:rsidP="003F17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3F17AB">
        <w:rPr>
          <w:rFonts w:ascii="Arial" w:eastAsia="Arial" w:hAnsi="Arial" w:cs="Arial"/>
          <w:color w:val="000000"/>
          <w:sz w:val="20"/>
          <w:szCs w:val="20"/>
        </w:rPr>
        <w:t>Dec 2020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Senior Engineer – Technical Sales, Medent,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Be’er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Sheva</w:t>
      </w:r>
    </w:p>
    <w:p w14:paraId="78E6A963" w14:textId="2D552396" w:rsidR="003F17AB" w:rsidRDefault="003F17AB" w:rsidP="003F17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Lab scale through Industrial scale Engineering Sales</w:t>
      </w:r>
    </w:p>
    <w:p w14:paraId="3642F095" w14:textId="77777777" w:rsidR="003F17AB" w:rsidRPr="003F17AB" w:rsidRDefault="003F17AB" w:rsidP="003F17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</w:p>
    <w:p w14:paraId="3CBDBC77" w14:textId="3FA3E6DE" w:rsidR="0047366E" w:rsidRDefault="0047366E" w:rsidP="00473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</w:pPr>
      <w:r w:rsidRPr="0047366E">
        <w:rPr>
          <w:rFonts w:ascii="Arial" w:eastAsia="Arial" w:hAnsi="Arial" w:cs="Arial"/>
          <w:color w:val="000000"/>
          <w:sz w:val="20"/>
          <w:szCs w:val="20"/>
        </w:rPr>
        <w:t>July 2020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Chemical Lab Analyst, Arnie Miller Labs,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Be’er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Sheva</w:t>
      </w:r>
    </w:p>
    <w:p w14:paraId="23C9626F" w14:textId="72678C2B" w:rsidR="0047366E" w:rsidRDefault="0047366E" w:rsidP="00473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7510F4">
        <w:rPr>
          <w:rFonts w:ascii="Arial" w:eastAsia="Arial" w:hAnsi="Arial" w:cs="Arial"/>
          <w:color w:val="000000"/>
          <w:sz w:val="20"/>
          <w:szCs w:val="20"/>
        </w:rPr>
        <w:t xml:space="preserve">Lab Analyst </w:t>
      </w:r>
      <w:r w:rsidR="003F17AB">
        <w:rPr>
          <w:rFonts w:ascii="Arial" w:eastAsia="Arial" w:hAnsi="Arial" w:cs="Arial"/>
          <w:color w:val="000000"/>
          <w:sz w:val="20"/>
          <w:szCs w:val="20"/>
        </w:rPr>
        <w:t xml:space="preserve">conducted </w:t>
      </w:r>
      <w:r w:rsidR="007510F4">
        <w:rPr>
          <w:rFonts w:ascii="Arial" w:eastAsia="Arial" w:hAnsi="Arial" w:cs="Arial"/>
          <w:color w:val="000000"/>
          <w:sz w:val="20"/>
          <w:szCs w:val="20"/>
        </w:rPr>
        <w:t>environmental</w:t>
      </w:r>
      <w:r w:rsidR="003F17AB">
        <w:rPr>
          <w:rFonts w:ascii="Arial" w:eastAsia="Arial" w:hAnsi="Arial" w:cs="Arial"/>
          <w:color w:val="000000"/>
          <w:sz w:val="20"/>
          <w:szCs w:val="20"/>
        </w:rPr>
        <w:t xml:space="preserve"> quality control testing, </w:t>
      </w:r>
      <w:r w:rsidR="007510F4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7523F9B" w14:textId="40EE3F97" w:rsidR="007510F4" w:rsidRDefault="007510F4" w:rsidP="00473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GMP Compliance</w:t>
      </w:r>
      <w:r w:rsidR="003F17AB">
        <w:rPr>
          <w:rFonts w:ascii="Arial" w:eastAsia="Arial" w:hAnsi="Arial" w:cs="Arial"/>
          <w:color w:val="000000"/>
          <w:sz w:val="20"/>
          <w:szCs w:val="20"/>
        </w:rPr>
        <w:t>, Method development, Chemical lab analysis</w:t>
      </w:r>
    </w:p>
    <w:p w14:paraId="0F0A566E" w14:textId="0E20FF87" w:rsidR="003F17AB" w:rsidRDefault="003F17AB" w:rsidP="00473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>Left November 2020.</w:t>
      </w:r>
    </w:p>
    <w:p w14:paraId="0794A391" w14:textId="6C53B46F" w:rsidR="0047366E" w:rsidRPr="0047366E" w:rsidRDefault="0047366E" w:rsidP="004736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243634A" w14:textId="77777777" w:rsidR="00F44B61" w:rsidRPr="00596869" w:rsidRDefault="00F44B61" w:rsidP="00F44B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1134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>2007-2019: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ab/>
      </w:r>
      <w:r w:rsidRPr="00596869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Senior Technical Engineer, Catalysis Institute, University of Cape Town</w:t>
      </w:r>
    </w:p>
    <w:p w14:paraId="6E44CF11" w14:textId="70A7F90E" w:rsidR="00F44B61" w:rsidRPr="00596869" w:rsidRDefault="00F44B61" w:rsidP="00F44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5" w:hanging="284"/>
        <w:rPr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Manager, supervisor, R&amp;D algae to bio-crude specialist, Pilot plant test unit </w:t>
      </w:r>
      <w:r w:rsidR="00C65F1C">
        <w:rPr>
          <w:rFonts w:ascii="Arial" w:eastAsia="Arial" w:hAnsi="Arial" w:cs="Arial"/>
          <w:color w:val="000000"/>
          <w:sz w:val="20"/>
          <w:szCs w:val="20"/>
        </w:rPr>
        <w:t>fabricator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, high pressure gas system </w:t>
      </w:r>
      <w:r w:rsidR="00C65F1C">
        <w:rPr>
          <w:rFonts w:ascii="Arial" w:eastAsia="Arial" w:hAnsi="Arial" w:cs="Arial"/>
          <w:color w:val="000000"/>
          <w:sz w:val="20"/>
          <w:szCs w:val="20"/>
        </w:rPr>
        <w:t>engineer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, scientific equipment trainer/technician, grad students</w:t>
      </w:r>
      <w:r w:rsidR="00C65F1C">
        <w:rPr>
          <w:rFonts w:ascii="Arial" w:eastAsia="Arial" w:hAnsi="Arial" w:cs="Arial"/>
          <w:color w:val="000000"/>
          <w:sz w:val="20"/>
          <w:szCs w:val="20"/>
        </w:rPr>
        <w:t xml:space="preserve"> mentoring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, problem solver, lean optimisation, mechanical </w:t>
      </w:r>
      <w:r w:rsidR="00C65F1C">
        <w:rPr>
          <w:rFonts w:ascii="Arial" w:eastAsia="Arial" w:hAnsi="Arial" w:cs="Arial"/>
          <w:color w:val="000000"/>
          <w:sz w:val="20"/>
          <w:szCs w:val="20"/>
        </w:rPr>
        <w:t xml:space="preserve">fabrication and </w:t>
      </w:r>
      <w:proofErr w:type="spellStart"/>
      <w:r w:rsidR="00C65F1C">
        <w:rPr>
          <w:rFonts w:ascii="Arial" w:eastAsia="Arial" w:hAnsi="Arial" w:cs="Arial"/>
          <w:color w:val="000000"/>
          <w:sz w:val="20"/>
          <w:szCs w:val="20"/>
        </w:rPr>
        <w:t>retrofitment</w:t>
      </w:r>
      <w:proofErr w:type="spellEnd"/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, R&amp;D </w:t>
      </w:r>
      <w:r w:rsidR="00C65F1C">
        <w:rPr>
          <w:rFonts w:ascii="Arial" w:eastAsia="Arial" w:hAnsi="Arial" w:cs="Arial"/>
          <w:color w:val="000000"/>
          <w:sz w:val="20"/>
          <w:szCs w:val="20"/>
        </w:rPr>
        <w:t>specialist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in multidisciplinary environments within mech/chem engineering</w:t>
      </w:r>
      <w:r w:rsidR="00C65F1C">
        <w:rPr>
          <w:rFonts w:ascii="Arial" w:eastAsia="Arial" w:hAnsi="Arial" w:cs="Arial"/>
          <w:color w:val="000000"/>
          <w:sz w:val="20"/>
          <w:szCs w:val="20"/>
        </w:rPr>
        <w:t>, medic.</w:t>
      </w:r>
    </w:p>
    <w:p w14:paraId="60C8C06E" w14:textId="5646D0CF" w:rsidR="00F44B61" w:rsidRPr="00596869" w:rsidRDefault="00F44B61" w:rsidP="00F44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5" w:hanging="284"/>
        <w:rPr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>Conducted: GLP, GMP</w:t>
      </w:r>
      <w:r w:rsidR="00C65F1C">
        <w:rPr>
          <w:rFonts w:ascii="Arial" w:eastAsia="Arial" w:hAnsi="Arial" w:cs="Arial"/>
          <w:color w:val="000000"/>
          <w:sz w:val="20"/>
          <w:szCs w:val="20"/>
        </w:rPr>
        <w:t>.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Commissioned pilot plants</w:t>
      </w:r>
      <w:r w:rsidR="00C65F1C">
        <w:rPr>
          <w:rFonts w:ascii="Arial" w:eastAsia="Arial" w:hAnsi="Arial" w:cs="Arial"/>
          <w:color w:val="000000"/>
          <w:sz w:val="20"/>
          <w:szCs w:val="20"/>
        </w:rPr>
        <w:t xml:space="preserve"> and scientific equipment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, SOP compilation, </w:t>
      </w:r>
      <w:r w:rsidR="00C65F1C">
        <w:rPr>
          <w:rFonts w:ascii="Arial" w:eastAsia="Arial" w:hAnsi="Arial" w:cs="Arial"/>
          <w:color w:val="000000"/>
          <w:sz w:val="20"/>
          <w:szCs w:val="20"/>
        </w:rPr>
        <w:t>Process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evaluation and optimisation</w:t>
      </w:r>
      <w:r w:rsidR="00C65F1C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108B131B" w14:textId="2CD27EAE" w:rsidR="00F44B61" w:rsidRPr="00596869" w:rsidRDefault="00F44B61" w:rsidP="00F44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5" w:hanging="284"/>
        <w:rPr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Participated in </w:t>
      </w:r>
      <w:r w:rsidR="00090FD5">
        <w:rPr>
          <w:rFonts w:ascii="Arial" w:eastAsia="Arial" w:hAnsi="Arial" w:cs="Arial"/>
          <w:color w:val="000000"/>
          <w:sz w:val="20"/>
          <w:szCs w:val="20"/>
        </w:rPr>
        <w:t xml:space="preserve">research,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continuous improvement, management committees, H&amp;S committee, hiring selection committees, building oversight, lab management, vital infrastructure and extraction system management</w:t>
      </w:r>
    </w:p>
    <w:p w14:paraId="4268AFCD" w14:textId="2EB7D4F3" w:rsidR="00F44B61" w:rsidRPr="009B5D7A" w:rsidRDefault="00F44B61" w:rsidP="00F44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5" w:hanging="284"/>
        <w:rPr>
          <w:sz w:val="20"/>
          <w:szCs w:val="20"/>
        </w:rPr>
      </w:pPr>
      <w:r w:rsidRPr="00596869">
        <w:rPr>
          <w:rFonts w:ascii="Arial" w:eastAsia="Arial" w:hAnsi="Arial" w:cs="Arial"/>
          <w:b/>
          <w:i/>
          <w:color w:val="000000"/>
          <w:sz w:val="20"/>
          <w:szCs w:val="20"/>
        </w:rPr>
        <w:t>Successfully negotiated pricing for provincial universities, free repairs to gas infrastructure, exceeds award for going over and above.</w:t>
      </w:r>
    </w:p>
    <w:p w14:paraId="5D71457E" w14:textId="77777777" w:rsidR="009B5D7A" w:rsidRPr="00596869" w:rsidRDefault="009B5D7A" w:rsidP="009B5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5"/>
        <w:rPr>
          <w:sz w:val="20"/>
          <w:szCs w:val="20"/>
        </w:rPr>
      </w:pPr>
    </w:p>
    <w:p w14:paraId="452D1FC4" w14:textId="035CDB8E" w:rsidR="00F44B61" w:rsidRDefault="00F44B61" w:rsidP="00F44B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5" w:hanging="284"/>
        <w:rPr>
          <w:rFonts w:ascii="Arial" w:eastAsia="Arial" w:hAnsi="Arial" w:cs="Arial"/>
          <w:color w:val="000000"/>
          <w:sz w:val="20"/>
          <w:szCs w:val="20"/>
        </w:rPr>
      </w:pPr>
      <w:r w:rsidRPr="00C67B34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R&amp;D Laboratory management, management of 6 engineers in a Pilot test unit manufacture R&amp;D workspace, Gas Infrastructure (Inert, flammable, toxic, specialized mixes), Managed a group of workers/students in R&amp;D labs, Compilation of Standard Operating </w:t>
      </w:r>
      <w:proofErr w:type="gramStart"/>
      <w:r w:rsidRPr="00C67B34">
        <w:rPr>
          <w:rFonts w:ascii="Arial" w:eastAsia="Arial" w:hAnsi="Arial" w:cs="Arial"/>
          <w:color w:val="000000"/>
          <w:sz w:val="20"/>
          <w:szCs w:val="20"/>
        </w:rPr>
        <w:t>Procedures(</w:t>
      </w:r>
      <w:proofErr w:type="gramEnd"/>
      <w:r w:rsidRPr="00C67B34">
        <w:rPr>
          <w:rFonts w:ascii="Arial" w:eastAsia="Arial" w:hAnsi="Arial" w:cs="Arial"/>
          <w:color w:val="000000"/>
          <w:sz w:val="20"/>
          <w:szCs w:val="20"/>
        </w:rPr>
        <w:t>SOPs), Occupational Health &amp; Safety(OHS), Chief First Aider and managed over 30 departmental first aiders, Head Researcher Algae to Bio-fuel. Marker and Moderator for UCT GSB.</w:t>
      </w:r>
    </w:p>
    <w:p w14:paraId="7F37F765" w14:textId="71C8DB78" w:rsidR="00CE340E" w:rsidRPr="00596869" w:rsidRDefault="00F44B61" w:rsidP="00CE340E">
      <w:pPr>
        <w:pStyle w:val="Heading4"/>
        <w:widowControl w:val="0"/>
        <w:spacing w:line="288" w:lineRule="auto"/>
        <w:rPr>
          <w:rFonts w:ascii="Arial" w:eastAsia="Arial" w:hAnsi="Arial" w:cs="Arial"/>
          <w:b/>
          <w:sz w:val="21"/>
          <w:szCs w:val="21"/>
          <w:u w:val="single"/>
          <w:lang w:val="en-GB"/>
        </w:rPr>
      </w:pPr>
      <w:r>
        <w:rPr>
          <w:rFonts w:eastAsia="Arial"/>
        </w:rPr>
        <w:t xml:space="preserve"> </w:t>
      </w:r>
      <w:r w:rsidR="00CE340E">
        <w:rPr>
          <w:rFonts w:ascii="Arial" w:eastAsia="Arial" w:hAnsi="Arial" w:cs="Arial"/>
          <w:b/>
          <w:sz w:val="21"/>
          <w:szCs w:val="21"/>
          <w:u w:val="single"/>
          <w:lang w:val="en-GB"/>
        </w:rPr>
        <w:t>Incubator company</w:t>
      </w:r>
      <w:r w:rsidR="00CE340E" w:rsidRPr="00596869">
        <w:rPr>
          <w:rFonts w:ascii="Arial" w:eastAsia="Arial" w:hAnsi="Arial" w:cs="Arial"/>
          <w:b/>
          <w:sz w:val="21"/>
          <w:szCs w:val="21"/>
          <w:u w:val="single"/>
          <w:lang w:val="en-GB"/>
        </w:rPr>
        <w:t xml:space="preserve"> experience: </w:t>
      </w:r>
    </w:p>
    <w:p w14:paraId="508CD5FC" w14:textId="3428AA80" w:rsidR="00CE340E" w:rsidRDefault="00CE340E" w:rsidP="009E0295">
      <w:pPr>
        <w:pStyle w:val="Heading4"/>
        <w:ind w:left="1134" w:hanging="1134"/>
        <w:rPr>
          <w:rFonts w:ascii="Arial" w:eastAsia="Arial" w:hAnsi="Arial" w:cs="Arial"/>
          <w:bCs/>
          <w:sz w:val="20"/>
          <w:szCs w:val="20"/>
        </w:rPr>
      </w:pPr>
      <w:r w:rsidRPr="00596869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10</w:t>
      </w:r>
      <w:r w:rsidRPr="00596869">
        <w:rPr>
          <w:rFonts w:ascii="Arial" w:eastAsia="Arial" w:hAnsi="Arial" w:cs="Arial"/>
          <w:sz w:val="20"/>
          <w:szCs w:val="20"/>
        </w:rPr>
        <w:t>-2019: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E0295"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b/>
          <w:sz w:val="20"/>
          <w:szCs w:val="20"/>
        </w:rPr>
        <w:t>HySA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Catalysis – </w:t>
      </w:r>
      <w:r>
        <w:rPr>
          <w:rFonts w:ascii="Arial" w:eastAsia="Arial" w:hAnsi="Arial" w:cs="Arial"/>
          <w:bCs/>
          <w:sz w:val="20"/>
          <w:szCs w:val="20"/>
        </w:rPr>
        <w:t xml:space="preserve">Lab management, design and manufacture of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retrofitment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parts for R&amp;D purposes,</w:t>
      </w:r>
    </w:p>
    <w:p w14:paraId="57674ACC" w14:textId="07E0D9A3" w:rsidR="00CE340E" w:rsidRDefault="00CE340E" w:rsidP="00CE340E">
      <w:pPr>
        <w:pStyle w:val="Heading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Installation of hydrogen fuels and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electrolysers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, troubleshooting and problem solving. </w:t>
      </w:r>
    </w:p>
    <w:p w14:paraId="1DEAC983" w14:textId="7A8D3EC3" w:rsidR="00D55E3E" w:rsidRDefault="00CE340E" w:rsidP="009E0295">
      <w:pPr>
        <w:pStyle w:val="Heading4"/>
        <w:ind w:left="1134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b/>
          <w:sz w:val="20"/>
          <w:szCs w:val="20"/>
        </w:rPr>
        <w:t>iKEY</w:t>
      </w:r>
      <w:proofErr w:type="spellEnd"/>
      <w:r>
        <w:rPr>
          <w:rFonts w:ascii="Arial" w:eastAsia="Arial" w:hAnsi="Arial" w:cs="Arial"/>
          <w:b/>
          <w:sz w:val="20"/>
          <w:szCs w:val="20"/>
        </w:rPr>
        <w:t>(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aka Cape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Catalytix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) </w:t>
      </w:r>
      <w:r w:rsidR="00D55E3E"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Lab Management </w:t>
      </w:r>
      <w:r w:rsidR="00D55E3E">
        <w:rPr>
          <w:rFonts w:ascii="Arial" w:eastAsia="Arial" w:hAnsi="Arial" w:cs="Arial"/>
          <w:bCs/>
          <w:sz w:val="20"/>
          <w:szCs w:val="20"/>
        </w:rPr>
        <w:t xml:space="preserve">and Initiated ISO and e quality recognition, QC, </w:t>
      </w:r>
      <w:r w:rsidR="009E0295">
        <w:rPr>
          <w:rFonts w:ascii="Arial" w:eastAsia="Arial" w:hAnsi="Arial" w:cs="Arial"/>
          <w:bCs/>
          <w:sz w:val="20"/>
          <w:szCs w:val="20"/>
        </w:rPr>
        <w:t>D</w:t>
      </w:r>
      <w:r w:rsidR="00D55E3E">
        <w:rPr>
          <w:rFonts w:ascii="Arial" w:eastAsia="Arial" w:hAnsi="Arial" w:cs="Arial"/>
          <w:bCs/>
          <w:sz w:val="20"/>
          <w:szCs w:val="20"/>
        </w:rPr>
        <w:t xml:space="preserve">esign, </w:t>
      </w:r>
    </w:p>
    <w:p w14:paraId="08C718A2" w14:textId="77777777" w:rsidR="00D55E3E" w:rsidRDefault="00D55E3E" w:rsidP="00CE340E">
      <w:pPr>
        <w:pStyle w:val="Heading4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manufacture, commissioning and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retrofitment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 of pilot plant test units for R&amp;D </w:t>
      </w:r>
    </w:p>
    <w:p w14:paraId="1C5F7B14" w14:textId="50FF485A" w:rsidR="00F44B61" w:rsidRPr="00CE340E" w:rsidRDefault="00D55E3E" w:rsidP="00CE340E">
      <w:pPr>
        <w:pStyle w:val="Heading4"/>
        <w:rPr>
          <w:rFonts w:eastAsia="Arial"/>
          <w:bCs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                                                purposes (UNISA, UWC, </w:t>
      </w:r>
      <w:proofErr w:type="spellStart"/>
      <w:r>
        <w:rPr>
          <w:rFonts w:ascii="Arial" w:eastAsia="Arial" w:hAnsi="Arial" w:cs="Arial"/>
          <w:bCs/>
          <w:sz w:val="20"/>
          <w:szCs w:val="20"/>
        </w:rPr>
        <w:t>PetroSA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 xml:space="preserve">, SASOL, UCT, CPUT).   </w:t>
      </w:r>
    </w:p>
    <w:p w14:paraId="69191C3A" w14:textId="77777777" w:rsidR="00F44B61" w:rsidRPr="00C67B34" w:rsidRDefault="00F44B61" w:rsidP="00F44B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519C66B" w14:textId="75FDAC01" w:rsidR="00464B80" w:rsidRPr="00596869" w:rsidRDefault="00464B80" w:rsidP="00464B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1"/>
          <w:szCs w:val="21"/>
        </w:rPr>
      </w:pPr>
      <w:r w:rsidRPr="00596869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Military service (</w:t>
      </w:r>
      <w:r w:rsidR="00090FD5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Lone Soldier</w:t>
      </w:r>
      <w:r w:rsidRPr="00596869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):</w:t>
      </w:r>
      <w:r w:rsidRPr="00596869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14:paraId="48DDAA1F" w14:textId="0AA2BE6B" w:rsidR="00464B80" w:rsidRPr="00596869" w:rsidRDefault="00464B80" w:rsidP="00464B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>1999-2001: 188 Tank Corps, Staff Sergeant</w:t>
      </w:r>
      <w:r>
        <w:rPr>
          <w:rFonts w:ascii="Arial" w:eastAsia="Arial" w:hAnsi="Arial" w:cs="Arial"/>
          <w:color w:val="000000"/>
          <w:sz w:val="20"/>
          <w:szCs w:val="20"/>
        </w:rPr>
        <w:t>, IDF</w:t>
      </w:r>
    </w:p>
    <w:p w14:paraId="7AD44A63" w14:textId="12758277" w:rsidR="00464B80" w:rsidRPr="00596869" w:rsidRDefault="00464B80" w:rsidP="009E0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Outstanding soldier award advanced tank course 2000, Promoted </w:t>
      </w:r>
      <w:r w:rsidR="00090FD5">
        <w:rPr>
          <w:rFonts w:ascii="Arial" w:eastAsia="Arial" w:hAnsi="Arial" w:cs="Arial"/>
          <w:color w:val="000000"/>
          <w:sz w:val="20"/>
          <w:szCs w:val="20"/>
        </w:rPr>
        <w:t xml:space="preserve">in 2001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to tank crew for </w:t>
      </w:r>
      <w:r w:rsidR="00090FD5">
        <w:rPr>
          <w:rFonts w:ascii="Arial" w:eastAsia="Arial" w:hAnsi="Arial" w:cs="Arial"/>
          <w:color w:val="000000"/>
          <w:sz w:val="20"/>
          <w:szCs w:val="20"/>
        </w:rPr>
        <w:t>Brigade Commander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of 188</w:t>
      </w:r>
      <w:r w:rsidR="00090FD5">
        <w:rPr>
          <w:rFonts w:ascii="Arial" w:eastAsia="Arial" w:hAnsi="Arial" w:cs="Arial"/>
          <w:color w:val="000000"/>
          <w:sz w:val="20"/>
          <w:szCs w:val="20"/>
        </w:rPr>
        <w:t>.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9E029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35111F6" w14:textId="77777777" w:rsidR="0016241A" w:rsidRPr="00596869" w:rsidRDefault="00162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B92D31F" w14:textId="55E8BEFE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strike/>
          <w:color w:val="000000"/>
          <w:sz w:val="21"/>
          <w:szCs w:val="21"/>
          <w:highlight w:val="yellow"/>
        </w:rPr>
      </w:pPr>
      <w:r w:rsidRPr="00596869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Education</w:t>
      </w:r>
      <w:r w:rsidR="004A7881">
        <w:rPr>
          <w:rFonts w:ascii="Arial" w:eastAsia="Arial" w:hAnsi="Arial" w:cs="Arial"/>
          <w:b/>
          <w:color w:val="000000"/>
          <w:sz w:val="21"/>
          <w:szCs w:val="21"/>
          <w:u w:val="single"/>
        </w:rPr>
        <w:t xml:space="preserve"> </w:t>
      </w:r>
      <w:r w:rsidR="004A7881" w:rsidRPr="004A788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(All my Chemical Engineering and Chemical Degrees recognised by Israeli Education Department)</w:t>
      </w:r>
      <w:r w:rsidRPr="004A7881">
        <w:rPr>
          <w:rFonts w:ascii="Arial" w:eastAsia="Arial" w:hAnsi="Arial" w:cs="Arial"/>
          <w:b/>
          <w:color w:val="000000"/>
          <w:sz w:val="20"/>
          <w:szCs w:val="20"/>
          <w:u w:val="single"/>
        </w:rPr>
        <w:t>:</w:t>
      </w:r>
    </w:p>
    <w:p w14:paraId="1AB9FB9E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2017-2018:  </w:t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>PGDip Business Administration</w:t>
      </w:r>
      <w:r w:rsidRPr="00464B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Honours Degree in Business Administration</w:t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GSB, University of Cape Town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(</w:t>
      </w:r>
      <w:hyperlink r:id="rId8" w:history="1">
        <w:r w:rsidRPr="00596869">
          <w:rPr>
            <w:rStyle w:val="Hyperlink"/>
            <w:rFonts w:ascii="Arial" w:eastAsia="Arial" w:hAnsi="Arial" w:cs="Arial"/>
            <w:sz w:val="20"/>
            <w:szCs w:val="20"/>
          </w:rPr>
          <w:t>www.uct.ac.za</w:t>
        </w:r>
      </w:hyperlink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), Class medal Bus. Acumen II </w:t>
      </w:r>
    </w:p>
    <w:p w14:paraId="6BF6AE71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2011-2013:  </w:t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 xml:space="preserve">MTech Chemistry,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 w:rsidRPr="00596869">
        <w:rPr>
          <w:rFonts w:ascii="Arial" w:eastAsia="Arial" w:hAnsi="Arial" w:cs="Arial"/>
          <w:color w:val="000000"/>
          <w:sz w:val="20"/>
          <w:szCs w:val="20"/>
        </w:rPr>
        <w:t>Masters</w:t>
      </w:r>
      <w:proofErr w:type="spellEnd"/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Degree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NMMU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(www.nmmu.ac.za), South Africa, </w:t>
      </w:r>
    </w:p>
    <w:p w14:paraId="718F2147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ab/>
      </w:r>
      <w:r w:rsidRPr="00464B80">
        <w:rPr>
          <w:rFonts w:ascii="Arial" w:eastAsia="Arial" w:hAnsi="Arial" w:cs="Arial"/>
          <w:color w:val="000000"/>
          <w:sz w:val="20"/>
          <w:szCs w:val="20"/>
          <w:u w:val="single"/>
        </w:rPr>
        <w:t>Thesis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– Hydrothermal liquefaction of Scenedesmus Obliquus in a continuous reactor system</w:t>
      </w:r>
    </w:p>
    <w:p w14:paraId="1AFCA74B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ab/>
        <w:t xml:space="preserve">Goal 1: Problem solve reactor and system blockage Goal 2: Manufacture Bio-crude (successfully manufactured bio-crude with comparable thermodynamic properties as coal. </w:t>
      </w:r>
    </w:p>
    <w:p w14:paraId="69AA9D85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>2008-2009: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ab/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 xml:space="preserve"> BTech Chemical Engineering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spellStart"/>
      <w:r w:rsidRPr="00596869">
        <w:rPr>
          <w:rFonts w:ascii="Arial" w:eastAsia="Arial" w:hAnsi="Arial" w:cs="Arial"/>
          <w:color w:val="000000"/>
          <w:sz w:val="20"/>
          <w:szCs w:val="20"/>
        </w:rPr>
        <w:t>Bachelors</w:t>
      </w:r>
      <w:proofErr w:type="spellEnd"/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Degree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CPUT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(www.cput.ac.za), South </w:t>
      </w:r>
      <w:proofErr w:type="gramStart"/>
      <w:r w:rsidRPr="00596869">
        <w:rPr>
          <w:rFonts w:ascii="Arial" w:eastAsia="Arial" w:hAnsi="Arial" w:cs="Arial"/>
          <w:color w:val="000000"/>
          <w:sz w:val="20"/>
          <w:szCs w:val="20"/>
        </w:rPr>
        <w:t>Africa,.</w:t>
      </w:r>
      <w:proofErr w:type="gramEnd"/>
    </w:p>
    <w:p w14:paraId="5169D6C6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ab/>
      </w:r>
      <w:r w:rsidRPr="00464B80">
        <w:rPr>
          <w:rFonts w:ascii="Arial" w:eastAsia="Arial" w:hAnsi="Arial" w:cs="Arial"/>
          <w:color w:val="000000"/>
          <w:sz w:val="20"/>
          <w:szCs w:val="20"/>
          <w:u w:val="single"/>
        </w:rPr>
        <w:t>Thesis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– Hydrocracking of Dodecane</w:t>
      </w:r>
    </w:p>
    <w:p w14:paraId="64615380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>2005-2007: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ab/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 xml:space="preserve"> ND Chemical Engineering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Engineering Technology Diploma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CPUT, South Africa</w:t>
      </w:r>
    </w:p>
    <w:p w14:paraId="04CD5315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color w:val="000000"/>
          <w:sz w:val="20"/>
          <w:szCs w:val="20"/>
        </w:rPr>
        <w:tab/>
      </w:r>
      <w:r w:rsidRPr="00464B80">
        <w:rPr>
          <w:rFonts w:ascii="Arial" w:eastAsia="Arial" w:hAnsi="Arial" w:cs="Arial"/>
          <w:color w:val="000000"/>
          <w:sz w:val="20"/>
          <w:szCs w:val="20"/>
          <w:u w:val="single"/>
        </w:rPr>
        <w:t>Project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: Optimisation in the Centre of Catalysis Research Gas Store</w:t>
      </w:r>
    </w:p>
    <w:p w14:paraId="53F91097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4FE4108" w14:textId="77777777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</w:t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>ourses: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9119104" w14:textId="49380193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bookmarkStart w:id="0" w:name="_gjdgxs" w:colFirst="0" w:colLast="0"/>
      <w:bookmarkEnd w:id="0"/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2002-2019:  </w:t>
      </w:r>
      <w:r w:rsidR="00090FD5">
        <w:rPr>
          <w:rFonts w:ascii="Arial" w:eastAsia="Arial" w:hAnsi="Arial" w:cs="Arial"/>
          <w:color w:val="000000"/>
          <w:sz w:val="20"/>
          <w:szCs w:val="20"/>
        </w:rPr>
        <w:t xml:space="preserve">Emergency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Med</w:t>
      </w:r>
      <w:r w:rsidR="00090FD5">
        <w:rPr>
          <w:rFonts w:ascii="Arial" w:eastAsia="Arial" w:hAnsi="Arial" w:cs="Arial"/>
          <w:color w:val="000000"/>
          <w:sz w:val="20"/>
          <w:szCs w:val="20"/>
        </w:rPr>
        <w:t>icine (Ambulance)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(Israel &amp; SA), Firefighting, Breathing Equipment, SHEQ, Risk, ISO9001, Spectroscopy, Six sigma green and yellow belt short courses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(in progress), project management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>(in progress).</w:t>
      </w:r>
    </w:p>
    <w:p w14:paraId="27C7F560" w14:textId="77777777" w:rsidR="00F2291A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</w:p>
    <w:p w14:paraId="0263F169" w14:textId="6A1A508C" w:rsidR="00F2291A" w:rsidRPr="00596869" w:rsidRDefault="00F2291A" w:rsidP="00F22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596869">
        <w:rPr>
          <w:rFonts w:ascii="Arial" w:eastAsia="Arial" w:hAnsi="Arial" w:cs="Arial"/>
          <w:b/>
          <w:color w:val="000000"/>
          <w:sz w:val="21"/>
          <w:szCs w:val="21"/>
          <w:u w:val="single"/>
        </w:rPr>
        <w:t>Languages:</w:t>
      </w:r>
      <w:r w:rsidRPr="0059686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>English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– mother tongue, </w:t>
      </w:r>
      <w:r w:rsidRPr="00596869">
        <w:rPr>
          <w:rFonts w:ascii="Arial" w:eastAsia="Arial" w:hAnsi="Arial" w:cs="Arial"/>
          <w:b/>
          <w:color w:val="000000"/>
          <w:sz w:val="20"/>
          <w:szCs w:val="20"/>
        </w:rPr>
        <w:t>Hebrew</w:t>
      </w:r>
      <w:r w:rsidRPr="00596869">
        <w:rPr>
          <w:rFonts w:ascii="Arial" w:eastAsia="Arial" w:hAnsi="Arial" w:cs="Arial"/>
          <w:color w:val="000000"/>
          <w:sz w:val="20"/>
          <w:szCs w:val="20"/>
        </w:rPr>
        <w:t xml:space="preserve"> – very high level.</w:t>
      </w:r>
    </w:p>
    <w:p w14:paraId="587F1324" w14:textId="114C0431" w:rsidR="0016241A" w:rsidRDefault="001624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sectPr w:rsidR="0016241A" w:rsidSect="00596869">
      <w:pgSz w:w="11906" w:h="16838"/>
      <w:pgMar w:top="720" w:right="720" w:bottom="720" w:left="720" w:header="143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FE7E" w14:textId="77777777" w:rsidR="009A623A" w:rsidRDefault="009A623A" w:rsidP="00D13479">
      <w:r>
        <w:separator/>
      </w:r>
    </w:p>
  </w:endnote>
  <w:endnote w:type="continuationSeparator" w:id="0">
    <w:p w14:paraId="093BB176" w14:textId="77777777" w:rsidR="009A623A" w:rsidRDefault="009A623A" w:rsidP="00D1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956F" w14:textId="77777777" w:rsidR="009A623A" w:rsidRDefault="009A623A" w:rsidP="00D13479">
      <w:r>
        <w:separator/>
      </w:r>
    </w:p>
  </w:footnote>
  <w:footnote w:type="continuationSeparator" w:id="0">
    <w:p w14:paraId="0B49B6E4" w14:textId="77777777" w:rsidR="009A623A" w:rsidRDefault="009A623A" w:rsidP="00D13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F1116"/>
    <w:multiLevelType w:val="hybridMultilevel"/>
    <w:tmpl w:val="4E882ABA"/>
    <w:lvl w:ilvl="0" w:tplc="953E149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2F9F"/>
    <w:multiLevelType w:val="hybridMultilevel"/>
    <w:tmpl w:val="23CA5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7F5A"/>
    <w:multiLevelType w:val="multilevel"/>
    <w:tmpl w:val="0C744208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C924E29"/>
    <w:multiLevelType w:val="multilevel"/>
    <w:tmpl w:val="82DA6298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1A"/>
    <w:rsid w:val="000011C0"/>
    <w:rsid w:val="000118FC"/>
    <w:rsid w:val="00037B96"/>
    <w:rsid w:val="00090FD5"/>
    <w:rsid w:val="00092A63"/>
    <w:rsid w:val="000F07A0"/>
    <w:rsid w:val="00136A2E"/>
    <w:rsid w:val="0016241A"/>
    <w:rsid w:val="001814A3"/>
    <w:rsid w:val="001B5EED"/>
    <w:rsid w:val="00252CAB"/>
    <w:rsid w:val="002B6E7B"/>
    <w:rsid w:val="003F17AB"/>
    <w:rsid w:val="00464B80"/>
    <w:rsid w:val="0047366E"/>
    <w:rsid w:val="004844D8"/>
    <w:rsid w:val="004A7881"/>
    <w:rsid w:val="004B3AEE"/>
    <w:rsid w:val="004B42F3"/>
    <w:rsid w:val="004E1F38"/>
    <w:rsid w:val="005614E7"/>
    <w:rsid w:val="0059149E"/>
    <w:rsid w:val="00596869"/>
    <w:rsid w:val="005B13B4"/>
    <w:rsid w:val="006D1F5B"/>
    <w:rsid w:val="007510F4"/>
    <w:rsid w:val="00840497"/>
    <w:rsid w:val="00843D15"/>
    <w:rsid w:val="00864B54"/>
    <w:rsid w:val="009745B0"/>
    <w:rsid w:val="009A623A"/>
    <w:rsid w:val="009B5D7A"/>
    <w:rsid w:val="009D5DCF"/>
    <w:rsid w:val="009E0295"/>
    <w:rsid w:val="00AE1CFF"/>
    <w:rsid w:val="00B85BDD"/>
    <w:rsid w:val="00B86409"/>
    <w:rsid w:val="00C3353D"/>
    <w:rsid w:val="00C65F1C"/>
    <w:rsid w:val="00C67B34"/>
    <w:rsid w:val="00CE340E"/>
    <w:rsid w:val="00D13479"/>
    <w:rsid w:val="00D55E3E"/>
    <w:rsid w:val="00D75E60"/>
    <w:rsid w:val="00DE7605"/>
    <w:rsid w:val="00F2291A"/>
    <w:rsid w:val="00F44B61"/>
    <w:rsid w:val="00F5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02308"/>
  <w15:docId w15:val="{EB8750C8-20FF-4FE5-BFBD-9F3D270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ZA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A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link w:val="Heading4Char"/>
    <w:uiPriority w:val="9"/>
    <w:unhideWhenUsed/>
    <w:qFormat/>
    <w:rsid w:val="00592822"/>
    <w:pPr>
      <w:outlineLvl w:val="3"/>
    </w:pPr>
    <w:rPr>
      <w:rFonts w:ascii="Franklin Gothic Demi Cond" w:hAnsi="Franklin Gothic Demi Cond"/>
      <w:color w:val="000000"/>
      <w:kern w:val="28"/>
      <w:sz w:val="23"/>
      <w:szCs w:val="23"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592822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val="en-US" w:bidi="he-IL"/>
    </w:rPr>
  </w:style>
  <w:style w:type="paragraph" w:styleId="BodyText3">
    <w:name w:val="Body Text 3"/>
    <w:link w:val="BodyText3Char"/>
    <w:rsid w:val="00592822"/>
    <w:rPr>
      <w:color w:val="000000"/>
      <w:kern w:val="28"/>
      <w:lang w:val="en-US"/>
    </w:rPr>
  </w:style>
  <w:style w:type="character" w:customStyle="1" w:styleId="BodyText3Char">
    <w:name w:val="Body Text 3 Char"/>
    <w:basedOn w:val="DefaultParagraphFont"/>
    <w:link w:val="BodyText3"/>
    <w:rsid w:val="00592822"/>
    <w:rPr>
      <w:rFonts w:ascii="Times New Roman" w:eastAsia="Times New Roman" w:hAnsi="Times New Roman" w:cs="Times New Roman"/>
      <w:color w:val="000000"/>
      <w:kern w:val="28"/>
      <w:lang w:val="en-US" w:bidi="he-IL"/>
    </w:rPr>
  </w:style>
  <w:style w:type="paragraph" w:styleId="Header">
    <w:name w:val="header"/>
    <w:basedOn w:val="Normal"/>
    <w:link w:val="HeaderChar"/>
    <w:uiPriority w:val="99"/>
    <w:unhideWhenUsed/>
    <w:rsid w:val="00592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822"/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592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822"/>
    <w:rPr>
      <w:rFonts w:ascii="Times New Roman" w:eastAsia="Times New Roman" w:hAnsi="Times New Roman" w:cs="Times New Roman"/>
      <w:sz w:val="24"/>
      <w:szCs w:val="24"/>
      <w:lang w:val="en-US" w:bidi="he-IL"/>
    </w:rPr>
  </w:style>
  <w:style w:type="paragraph" w:customStyle="1" w:styleId="msoaddress">
    <w:name w:val="msoaddress"/>
    <w:rsid w:val="00592822"/>
    <w:rPr>
      <w:color w:val="000000"/>
      <w:kern w:val="28"/>
      <w:lang w:val="en-US"/>
    </w:rPr>
  </w:style>
  <w:style w:type="character" w:styleId="Hyperlink">
    <w:name w:val="Hyperlink"/>
    <w:basedOn w:val="DefaultParagraphFont"/>
    <w:uiPriority w:val="99"/>
    <w:unhideWhenUsed/>
    <w:rsid w:val="0059282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A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bidi="he-IL"/>
    </w:rPr>
  </w:style>
  <w:style w:type="character" w:customStyle="1" w:styleId="apple-converted-space">
    <w:name w:val="apple-converted-space"/>
    <w:basedOn w:val="DefaultParagraphFont"/>
    <w:rsid w:val="00FD7A93"/>
  </w:style>
  <w:style w:type="paragraph" w:styleId="BalloonText">
    <w:name w:val="Balloon Text"/>
    <w:basedOn w:val="Normal"/>
    <w:link w:val="BalloonTextChar"/>
    <w:uiPriority w:val="99"/>
    <w:semiHidden/>
    <w:unhideWhenUsed/>
    <w:rsid w:val="00FD7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93"/>
    <w:rPr>
      <w:rFonts w:ascii="Tahoma" w:eastAsia="Times New Roman" w:hAnsi="Tahoma" w:cs="Tahoma"/>
      <w:sz w:val="16"/>
      <w:szCs w:val="16"/>
      <w:lang w:val="en-GB" w:bidi="he-IL"/>
    </w:rPr>
  </w:style>
  <w:style w:type="paragraph" w:styleId="ListParagraph">
    <w:name w:val="List Paragraph"/>
    <w:basedOn w:val="Normal"/>
    <w:uiPriority w:val="34"/>
    <w:qFormat/>
    <w:rsid w:val="00AD32A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29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134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4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t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deonkaufmann.u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michal_olimjobs@telfed.org.il</dc:creator>
  <cp:lastModifiedBy>Gideon</cp:lastModifiedBy>
  <cp:revision>4</cp:revision>
  <dcterms:created xsi:type="dcterms:W3CDTF">2019-11-21T16:54:00Z</dcterms:created>
  <dcterms:modified xsi:type="dcterms:W3CDTF">2022-02-21T19:22:00Z</dcterms:modified>
</cp:coreProperties>
</file>