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8 -->
  <w:body>
    <w:p w:rsidR="00C95FB8" w:rsidRPr="00FA3A6B" w:rsidP="00C95FB8">
      <w:pPr>
        <w:ind w:left="-997" w:firstLine="14"/>
        <w:jc w:val="center"/>
        <w:rPr>
          <w:rFonts w:asciiTheme="minorBidi" w:hAnsiTheme="minorBidi" w:cstheme="minorBidi"/>
          <w:rtl/>
        </w:rPr>
      </w:pPr>
      <w:r w:rsidRPr="00FA3A6B">
        <w:rPr>
          <w:rFonts w:asciiTheme="minorBidi" w:hAnsiTheme="minorBidi" w:cstheme="minorBidi" w:hint="cs"/>
          <w:rtl/>
        </w:rPr>
        <w:t>נ</w:t>
      </w:r>
      <w:r w:rsidRPr="00FA3A6B">
        <w:rPr>
          <w:rFonts w:asciiTheme="minorBidi" w:hAnsiTheme="minorBidi" w:cstheme="minorBidi"/>
          <w:rtl/>
        </w:rPr>
        <w:t xml:space="preserve">ייד:052-5773256| </w:t>
      </w:r>
      <w:r>
        <w:fldChar w:fldCharType="begin"/>
      </w:r>
      <w:r>
        <w:instrText xml:space="preserve"> HYPERLINK "mailto:oshi.mizrahi@gmail.com" </w:instrText>
      </w:r>
      <w:r>
        <w:fldChar w:fldCharType="separate"/>
      </w:r>
      <w:r w:rsidRPr="00FA3A6B">
        <w:rPr>
          <w:rFonts w:asciiTheme="minorBidi" w:hAnsiTheme="minorBidi" w:cstheme="minorBidi"/>
        </w:rPr>
        <w:t>oshi.mizrahi@gmail.com</w:t>
      </w:r>
      <w:r>
        <w:fldChar w:fldCharType="end"/>
      </w:r>
      <w:r w:rsidRPr="00FA3A6B">
        <w:rPr>
          <w:rFonts w:asciiTheme="minorBidi" w:hAnsiTheme="minorBidi" w:cstheme="minorBidi"/>
          <w:rtl/>
        </w:rPr>
        <w:t>| ת.ז. 037211208| שנת לידה: 1979</w:t>
      </w:r>
      <w:r w:rsidRPr="00FA3A6B">
        <w:rPr>
          <w:rFonts w:asciiTheme="minorBidi" w:hAnsiTheme="minorBidi" w:cstheme="minorBidi"/>
          <w:rtl/>
        </w:rPr>
        <w:br/>
        <w:t>מגורים: אורנית| נשוי+3</w:t>
      </w:r>
    </w:p>
    <w:p w:rsidR="00FF10DC" w:rsidRPr="00FA3A6B" w:rsidP="000B2A89">
      <w:pPr>
        <w:ind w:left="-997" w:firstLine="14"/>
        <w:jc w:val="center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w:pict>
          <v:line id="Straight Connector 1" o:spid="_x0000_s1025" style="mso-wrap-distance-bottom:0pt;mso-wrap-distance-top:0pt;position:absolute;visibility:visible;z-index:251659264" from="-23.15pt,3.75pt" to="497.65pt,3.75pt" strokecolor="black" strokeweight="3pt">
            <v:shadow on="t" color="black" opacity="22937f" origin=",0.5" offset="0,1.81pt"/>
          </v:line>
        </w:pict>
      </w:r>
    </w:p>
    <w:p w:rsidR="00380E2E" w:rsidRPr="00FA3A6B" w:rsidP="000B2A89">
      <w:pPr>
        <w:rPr>
          <w:rFonts w:eastAsia="Arial Unicode MS"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noProof/>
          <w:sz w:val="28"/>
          <w:szCs w:val="28"/>
        </w:rPr>
        <w:pict>
          <v:line id="_x0000_s1026" style="mso-wrap-distance-bottom:0pt;mso-wrap-distance-top:0pt;position:absolute;visibility:visible;z-index:251660288" from="-22.7pt,16.2pt" to="498.1pt,16.2pt" strokecolor="black"/>
        </w:pict>
      </w:r>
      <w:r w:rsidRPr="00FA3A6B" w:rsidR="00987A7E"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  <w:t>תמצית</w:t>
      </w:r>
    </w:p>
    <w:p w:rsidR="001A2CB3" w:rsidRPr="00FA3A6B" w:rsidP="000B2A89">
      <w:pPr>
        <w:tabs>
          <w:tab w:val="left" w:pos="5232"/>
        </w:tabs>
        <w:ind w:right="-284"/>
        <w:rPr>
          <w:rFonts w:asciiTheme="minorBidi" w:hAnsiTheme="minorBidi" w:cstheme="minorBidi"/>
          <w:sz w:val="22"/>
          <w:szCs w:val="22"/>
          <w:rtl/>
        </w:rPr>
      </w:pPr>
    </w:p>
    <w:p w:rsidR="00712354" w:rsidRPr="00FA3A6B" w:rsidP="00066401">
      <w:pPr>
        <w:tabs>
          <w:tab w:val="left" w:pos="5232"/>
        </w:tabs>
        <w:ind w:right="-284"/>
        <w:rPr>
          <w:rFonts w:asciiTheme="minorBidi" w:hAnsiTheme="minorBidi" w:cstheme="minorBidi"/>
          <w:rtl/>
        </w:rPr>
      </w:pPr>
      <w:r w:rsidRPr="00FA3A6B">
        <w:rPr>
          <w:rFonts w:asciiTheme="minorBidi" w:hAnsiTheme="minorBidi" w:cstheme="minorBidi"/>
          <w:rtl/>
        </w:rPr>
        <w:t xml:space="preserve">ניסיון רב שנים בתפקידי ניהול מגוונים: ניהול ייצור, ניהול פרויקטים, ניהול הנדסי וניהול כ"א. הקמת </w:t>
      </w:r>
      <w:r w:rsidRPr="00FA3A6B" w:rsidR="00FA3A6B">
        <w:rPr>
          <w:rFonts w:asciiTheme="minorBidi" w:hAnsiTheme="minorBidi" w:cstheme="minorBidi" w:hint="cs"/>
          <w:rtl/>
        </w:rPr>
        <w:t>פרויקטים</w:t>
      </w:r>
      <w:r w:rsidRPr="00FA3A6B">
        <w:rPr>
          <w:rFonts w:asciiTheme="minorBidi" w:hAnsiTheme="minorBidi" w:cstheme="minorBidi"/>
          <w:rtl/>
        </w:rPr>
        <w:t xml:space="preserve"> ומיזמים בתחומים הנדסיים ותפעולים שונים. בקיאות בעולם ניהול הייצור ובתחום החומ"ס. תודעה חברתית גבוהה. </w:t>
      </w:r>
      <w:r w:rsidRPr="00FA3A6B" w:rsidR="00461A0C">
        <w:rPr>
          <w:rFonts w:asciiTheme="minorBidi" w:hAnsiTheme="minorBidi" w:cstheme="minorBidi" w:hint="cs"/>
          <w:rtl/>
        </w:rPr>
        <w:t>בעל כוש</w:t>
      </w:r>
      <w:r w:rsidRPr="00FA3A6B" w:rsidR="00461A0C">
        <w:rPr>
          <w:rFonts w:asciiTheme="minorBidi" w:hAnsiTheme="minorBidi" w:cstheme="minorBidi" w:hint="eastAsia"/>
          <w:rtl/>
        </w:rPr>
        <w:t>ר</w:t>
      </w:r>
      <w:r w:rsidR="009E7BC6">
        <w:rPr>
          <w:rFonts w:asciiTheme="minorBidi" w:hAnsiTheme="minorBidi" w:cstheme="minorBidi" w:hint="cs"/>
          <w:rtl/>
        </w:rPr>
        <w:t xml:space="preserve"> </w:t>
      </w:r>
      <w:r w:rsidRPr="00FA3A6B" w:rsidR="00066401">
        <w:rPr>
          <w:rFonts w:asciiTheme="minorBidi" w:hAnsiTheme="minorBidi" w:cstheme="minorBidi"/>
          <w:rtl/>
        </w:rPr>
        <w:t>ארגון ו</w:t>
      </w:r>
      <w:r w:rsidRPr="00FA3A6B">
        <w:rPr>
          <w:rFonts w:asciiTheme="minorBidi" w:hAnsiTheme="minorBidi" w:cstheme="minorBidi"/>
          <w:rtl/>
        </w:rPr>
        <w:t>מנהיגות, משימתי, יכולת רתימה והנעה, יוזמה וחשיבה יצירתית.</w:t>
      </w:r>
    </w:p>
    <w:p w:rsidR="00066401" w:rsidRPr="00FA3A6B" w:rsidP="00066401">
      <w:pPr>
        <w:tabs>
          <w:tab w:val="left" w:pos="5232"/>
        </w:tabs>
        <w:ind w:right="-284"/>
        <w:rPr>
          <w:rFonts w:asciiTheme="minorBidi" w:hAnsiTheme="minorBidi" w:cstheme="minorBidi"/>
          <w:sz w:val="22"/>
          <w:szCs w:val="22"/>
          <w:rtl/>
        </w:rPr>
      </w:pPr>
    </w:p>
    <w:p w:rsidR="00380E2E" w:rsidRPr="00FA3A6B" w:rsidP="000B2A89">
      <w:pPr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</w:rPr>
        <w:pict>
          <v:line id="_x0000_s1027" style="mso-wrap-distance-bottom:0pt;mso-wrap-distance-top:0pt;position:absolute;visibility:visible;z-index:251661312" from="-21.6pt,19.25pt" to="499.2pt,19.25pt" strokecolor="black"/>
        </w:pict>
      </w:r>
      <w:r w:rsidRPr="00FA3A6B" w:rsidR="00712354"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  <w:t xml:space="preserve">ניסיון </w:t>
      </w:r>
      <w:r w:rsidRPr="00FA3A6B"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  <w:t>תעסוקתי</w:t>
      </w:r>
    </w:p>
    <w:p w:rsidR="001A2CB3" w:rsidRPr="00FA3A6B" w:rsidP="000B2A89">
      <w:pPr>
        <w:rPr>
          <w:rFonts w:eastAsia="Arial Unicode MS" w:asciiTheme="minorBidi" w:hAnsiTheme="minorBidi" w:cstheme="minorBidi"/>
          <w:b/>
          <w:bCs/>
          <w:sz w:val="22"/>
          <w:szCs w:val="22"/>
        </w:rPr>
      </w:pPr>
    </w:p>
    <w:p w:rsidR="00FB3FCB" w:rsidRPr="00FA3A6B" w:rsidP="00511500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FA3A6B">
        <w:rPr>
          <w:rFonts w:asciiTheme="minorBidi" w:hAnsiTheme="minorBidi" w:cstheme="minorBidi"/>
          <w:b/>
          <w:bCs/>
          <w:rtl/>
        </w:rPr>
        <w:t>2020-2021</w:t>
      </w:r>
      <w:r w:rsidRPr="00FA3A6B">
        <w:rPr>
          <w:rFonts w:asciiTheme="minorBidi" w:hAnsiTheme="minorBidi" w:cstheme="minorBidi"/>
          <w:b/>
          <w:bCs/>
          <w:rtl/>
        </w:rPr>
        <w:t>:</w:t>
      </w:r>
      <w:r w:rsidR="00511500">
        <w:rPr>
          <w:rFonts w:eastAsia="Arial Unicode MS" w:asciiTheme="minorBidi" w:hAnsiTheme="minorBidi" w:cstheme="minorBidi" w:hint="cs"/>
          <w:b/>
          <w:bCs/>
          <w:u w:val="single"/>
          <w:rtl/>
        </w:rPr>
        <w:t xml:space="preserve">מנהל </w:t>
      </w:r>
      <w:r w:rsidRPr="00FA3A6B">
        <w:rPr>
          <w:rFonts w:eastAsia="Arial Unicode MS" w:asciiTheme="minorBidi" w:hAnsiTheme="minorBidi" w:cstheme="minorBidi"/>
          <w:b/>
          <w:bCs/>
          <w:u w:val="single"/>
          <w:rtl/>
        </w:rPr>
        <w:t>תפעול- חברת דרך הים התפלה</w:t>
      </w:r>
    </w:p>
    <w:p w:rsidR="00FB3FCB" w:rsidRPr="00FA3A6B" w:rsidP="00D67638">
      <w:pPr>
        <w:spacing w:line="276" w:lineRule="auto"/>
        <w:rPr>
          <w:rFonts w:asciiTheme="minorBidi" w:hAnsiTheme="minorBidi" w:cstheme="minorBidi"/>
          <w:b/>
          <w:bCs/>
          <w:i/>
          <w:iCs/>
          <w:rtl/>
        </w:rPr>
      </w:pPr>
      <w:r w:rsidRPr="00FA3A6B">
        <w:rPr>
          <w:rFonts w:asciiTheme="minorBidi" w:hAnsiTheme="minorBidi" w:cstheme="minorBidi" w:hint="cs"/>
          <w:b/>
          <w:bCs/>
          <w:rtl/>
        </w:rPr>
        <w:t>מתקן התפלה המייצר 90 מיליון קוב מים בשנה ומעסיק כ- 50 עובדי ייצור, אחזקה ומהנדסים.</w:t>
      </w:r>
    </w:p>
    <w:p w:rsidR="009F78DE" w:rsidRPr="00FA3A6B" w:rsidP="00D67638">
      <w:pPr>
        <w:spacing w:line="276" w:lineRule="auto"/>
        <w:rPr>
          <w:rFonts w:asciiTheme="minorBidi" w:hAnsiTheme="minorBidi" w:cstheme="minorBidi"/>
          <w:b/>
          <w:bCs/>
          <w:rtl/>
        </w:rPr>
      </w:pPr>
      <w:r w:rsidRPr="00FA3A6B">
        <w:rPr>
          <w:rFonts w:asciiTheme="minorBidi" w:hAnsiTheme="minorBidi" w:cstheme="minorBidi" w:hint="cs"/>
          <w:b/>
          <w:bCs/>
          <w:rtl/>
        </w:rPr>
        <w:t>במסגרת התפקיד: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 xml:space="preserve">ניהול </w:t>
      </w:r>
      <w:r w:rsidR="00531AB4">
        <w:rPr>
          <w:rFonts w:asciiTheme="minorBidi" w:hAnsiTheme="minorBidi" w:cstheme="minorBidi" w:hint="cs"/>
          <w:rtl/>
        </w:rPr>
        <w:t>ישיר</w:t>
      </w:r>
      <w:r w:rsidRPr="00FA3A6B">
        <w:rPr>
          <w:rFonts w:asciiTheme="minorBidi" w:hAnsiTheme="minorBidi" w:cstheme="minorBidi"/>
          <w:rtl/>
        </w:rPr>
        <w:t xml:space="preserve"> שלמערך התפעול בחברה</w:t>
      </w:r>
      <w:r w:rsidR="00531AB4">
        <w:rPr>
          <w:rFonts w:asciiTheme="minorBidi" w:hAnsiTheme="minorBidi" w:cstheme="minorBidi" w:hint="cs"/>
          <w:rtl/>
        </w:rPr>
        <w:t xml:space="preserve"> (מחלקת ייצור, מחלקת אחזקה, מחלקת חשמל ורכש)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 xml:space="preserve">ניהול תקציב </w:t>
      </w:r>
      <w:r w:rsidR="00531AB4">
        <w:rPr>
          <w:rFonts w:asciiTheme="minorBidi" w:hAnsiTheme="minorBidi" w:cstheme="minorBidi" w:hint="cs"/>
          <w:rtl/>
        </w:rPr>
        <w:t>ה</w:t>
      </w:r>
      <w:r w:rsidRPr="00FA3A6B">
        <w:rPr>
          <w:rFonts w:asciiTheme="minorBidi" w:hAnsiTheme="minorBidi" w:cstheme="minorBidi"/>
          <w:rtl/>
        </w:rPr>
        <w:t>תפעול של המפעל</w:t>
      </w:r>
    </w:p>
    <w:p w:rsidR="009F78DE" w:rsidP="00FA3A6B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הכנת</w:t>
      </w:r>
      <w:r w:rsidRPr="00FA3A6B">
        <w:rPr>
          <w:rFonts w:asciiTheme="minorBidi" w:hAnsiTheme="minorBidi" w:cstheme="minorBidi"/>
          <w:rtl/>
        </w:rPr>
        <w:t xml:space="preserve"> תוכנית ייצור שנתית</w:t>
      </w:r>
      <w:r w:rsidR="009E7BC6">
        <w:rPr>
          <w:rFonts w:asciiTheme="minorBidi" w:hAnsiTheme="minorBidi" w:cstheme="minorBidi" w:hint="cs"/>
          <w:rtl/>
        </w:rPr>
        <w:t xml:space="preserve"> </w:t>
      </w:r>
      <w:r w:rsidRPr="00FA3A6B">
        <w:rPr>
          <w:rFonts w:asciiTheme="minorBidi" w:hAnsiTheme="minorBidi" w:cstheme="minorBidi" w:hint="cs"/>
          <w:rtl/>
        </w:rPr>
        <w:t>ועמידה</w:t>
      </w:r>
      <w:r w:rsidR="009E7BC6">
        <w:rPr>
          <w:rFonts w:asciiTheme="minorBidi" w:hAnsiTheme="minorBidi" w:cstheme="minorBidi" w:hint="cs"/>
          <w:rtl/>
        </w:rPr>
        <w:t xml:space="preserve"> </w:t>
      </w:r>
      <w:r w:rsidRPr="00FA3A6B" w:rsidR="00FA3A6B">
        <w:rPr>
          <w:rFonts w:asciiTheme="minorBidi" w:hAnsiTheme="minorBidi" w:cstheme="minorBidi" w:hint="cs"/>
          <w:rtl/>
        </w:rPr>
        <w:t>ביעד</w:t>
      </w:r>
      <w:r>
        <w:rPr>
          <w:rFonts w:asciiTheme="minorBidi" w:hAnsiTheme="minorBidi" w:cstheme="minorBidi" w:hint="cs"/>
          <w:rtl/>
        </w:rPr>
        <w:t>י הייצור</w:t>
      </w:r>
      <w:r w:rsidRPr="00FA3A6B" w:rsidR="00FA3A6B">
        <w:rPr>
          <w:rFonts w:asciiTheme="minorBidi" w:hAnsiTheme="minorBidi" w:cstheme="minorBidi" w:hint="cs"/>
          <w:rtl/>
        </w:rPr>
        <w:t xml:space="preserve"> יומי ושנתי</w:t>
      </w:r>
    </w:p>
    <w:p w:rsidR="00531AB4" w:rsidRPr="00FA3A6B" w:rsidP="00FA3A6B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בקרה ושיפור תשומות הייצור (צריכות חשמל וכימיקלים)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בטיחות,גהות וסביבה.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תכנון ואחריות על ביצוע תוכניות אחזקהוחשמל שנתיות</w:t>
      </w:r>
    </w:p>
    <w:p w:rsidR="009F78DE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ניהול רכש ומחסנים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מעקב אחר שגרות ניהוליות ותפעוליות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 xml:space="preserve">עבודה מול גורמים רגולטורים – רשות המים, המשרד להגנת הסביבה, רשות מקומית, רישוי עסקים, משרד הבריאות </w:t>
      </w:r>
      <w:r w:rsidRPr="00FA3A6B">
        <w:rPr>
          <w:rFonts w:asciiTheme="minorBidi" w:hAnsiTheme="minorBidi" w:cstheme="minorBidi" w:hint="cs"/>
          <w:rtl/>
        </w:rPr>
        <w:t>ועוד</w:t>
      </w:r>
    </w:p>
    <w:p w:rsidR="009F78DE" w:rsidRPr="00FA3A6B" w:rsidP="00CA6B09">
      <w:pPr>
        <w:rPr>
          <w:rFonts w:eastAsia="Arial Unicode MS"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9F78DE" w:rsidRPr="00FA3A6B" w:rsidP="009F78DE">
      <w:pPr>
        <w:rPr>
          <w:rFonts w:eastAsia="Arial Unicode MS" w:asciiTheme="minorBidi" w:hAnsiTheme="minorBidi" w:cstheme="minorBidi"/>
          <w:b/>
          <w:bCs/>
          <w:u w:val="single"/>
          <w:rtl/>
        </w:rPr>
      </w:pPr>
      <w:r w:rsidRPr="00FA3A6B">
        <w:rPr>
          <w:rFonts w:eastAsia="Arial Unicode MS" w:asciiTheme="minorBidi" w:hAnsiTheme="minorBidi" w:cstheme="minorBidi" w:hint="cs"/>
          <w:b/>
          <w:bCs/>
          <w:rtl/>
        </w:rPr>
        <w:t xml:space="preserve">2014-2020: </w:t>
      </w:r>
      <w:r w:rsidRPr="00FA3A6B">
        <w:rPr>
          <w:rFonts w:eastAsia="Arial Unicode MS" w:asciiTheme="minorBidi" w:hAnsiTheme="minorBidi" w:cstheme="minorBidi" w:hint="cs"/>
          <w:b/>
          <w:bCs/>
          <w:u w:val="single"/>
          <w:rtl/>
        </w:rPr>
        <w:t xml:space="preserve"> מנהל מפעל</w:t>
      </w:r>
      <w:r w:rsidR="001E6C38">
        <w:rPr>
          <w:rFonts w:eastAsia="Arial Unicode MS" w:asciiTheme="minorBidi" w:hAnsiTheme="minorBidi" w:cstheme="minorBidi" w:hint="cs"/>
          <w:b/>
          <w:bCs/>
          <w:u w:val="single"/>
          <w:rtl/>
        </w:rPr>
        <w:t xml:space="preserve"> ייצור</w:t>
      </w:r>
      <w:r w:rsidRPr="00FA3A6B">
        <w:rPr>
          <w:rFonts w:eastAsia="Arial Unicode MS" w:asciiTheme="minorBidi" w:hAnsiTheme="minorBidi" w:cstheme="minorBidi" w:hint="cs"/>
          <w:b/>
          <w:bCs/>
          <w:u w:val="single"/>
          <w:rtl/>
        </w:rPr>
        <w:t xml:space="preserve"> נורים- בחברת אלביט (תעש מערכות)</w:t>
      </w:r>
    </w:p>
    <w:p w:rsidR="009F78DE" w:rsidRPr="00FA3A6B" w:rsidP="009F78DE">
      <w:pPr>
        <w:rPr>
          <w:rFonts w:eastAsia="Arial Unicode MS" w:asciiTheme="minorBidi" w:hAnsiTheme="minorBidi" w:cstheme="minorBidi"/>
          <w:b/>
          <w:bCs/>
          <w:u w:val="single"/>
          <w:rtl/>
        </w:rPr>
      </w:pPr>
    </w:p>
    <w:p w:rsidR="009F78DE" w:rsidRPr="00FA3A6B" w:rsidP="009F78DE">
      <w:pPr>
        <w:spacing w:line="276" w:lineRule="auto"/>
        <w:rPr>
          <w:rFonts w:asciiTheme="minorBidi" w:hAnsiTheme="minorBidi" w:cstheme="minorBidi"/>
          <w:b/>
          <w:bCs/>
          <w:rtl/>
        </w:rPr>
      </w:pPr>
      <w:r w:rsidRPr="00FA3A6B">
        <w:rPr>
          <w:rFonts w:asciiTheme="minorBidi" w:hAnsiTheme="minorBidi" w:cstheme="minorBidi"/>
          <w:b/>
          <w:bCs/>
          <w:rtl/>
        </w:rPr>
        <w:t xml:space="preserve">ניהול מפעל </w:t>
      </w:r>
      <w:r w:rsidRPr="00FA3A6B">
        <w:rPr>
          <w:rFonts w:asciiTheme="minorBidi" w:hAnsiTheme="minorBidi" w:cstheme="minorBidi"/>
          <w:b/>
          <w:bCs/>
          <w:rtl/>
        </w:rPr>
        <w:t>נורים המעסיק כ</w:t>
      </w:r>
      <w:r w:rsidR="00FE381A">
        <w:rPr>
          <w:rFonts w:asciiTheme="minorBidi" w:hAnsiTheme="minorBidi" w:cstheme="minorBidi" w:hint="cs"/>
          <w:b/>
          <w:bCs/>
          <w:rtl/>
        </w:rPr>
        <w:t>-</w:t>
      </w:r>
      <w:r w:rsidRPr="00FA3A6B">
        <w:rPr>
          <w:rFonts w:asciiTheme="minorBidi" w:hAnsiTheme="minorBidi" w:cstheme="minorBidi"/>
          <w:b/>
          <w:bCs/>
          <w:rtl/>
        </w:rPr>
        <w:t xml:space="preserve"> 6</w:t>
      </w:r>
      <w:r w:rsidR="00FE381A">
        <w:rPr>
          <w:rFonts w:asciiTheme="minorBidi" w:hAnsiTheme="minorBidi" w:cstheme="minorBidi" w:hint="cs"/>
          <w:b/>
          <w:bCs/>
          <w:rtl/>
        </w:rPr>
        <w:t>0</w:t>
      </w:r>
      <w:r w:rsidRPr="00FA3A6B">
        <w:rPr>
          <w:rFonts w:asciiTheme="minorBidi" w:hAnsiTheme="minorBidi" w:cstheme="minorBidi"/>
          <w:b/>
          <w:bCs/>
          <w:rtl/>
        </w:rPr>
        <w:t xml:space="preserve"> עובדי ייצור ומהנדסים במספר מחלקות באתר גבעון של תעש </w:t>
      </w:r>
      <w:r w:rsidRPr="00FA3A6B" w:rsidR="0053704E">
        <w:rPr>
          <w:rFonts w:asciiTheme="minorBidi" w:hAnsiTheme="minorBidi" w:cstheme="minorBidi" w:hint="cs"/>
          <w:b/>
          <w:bCs/>
          <w:rtl/>
        </w:rPr>
        <w:t>מערכות. המפע</w:t>
      </w:r>
      <w:r w:rsidRPr="00FA3A6B" w:rsidR="0053704E">
        <w:rPr>
          <w:rFonts w:asciiTheme="minorBidi" w:hAnsiTheme="minorBidi" w:cstheme="minorBidi" w:hint="eastAsia"/>
          <w:b/>
          <w:bCs/>
          <w:rtl/>
        </w:rPr>
        <w:t>ל</w:t>
      </w:r>
      <w:r w:rsidRPr="00FA3A6B">
        <w:rPr>
          <w:rFonts w:asciiTheme="minorBidi" w:hAnsiTheme="minorBidi" w:cstheme="minorBidi"/>
          <w:b/>
          <w:bCs/>
          <w:rtl/>
        </w:rPr>
        <w:t xml:space="preserve"> מייצר מוצרים בהיקף של כ</w:t>
      </w:r>
      <w:r w:rsidR="00DE7058">
        <w:rPr>
          <w:rFonts w:asciiTheme="minorBidi" w:hAnsiTheme="minorBidi" w:cstheme="minorBidi" w:hint="cs"/>
          <w:b/>
          <w:bCs/>
          <w:rtl/>
        </w:rPr>
        <w:t>-</w:t>
      </w:r>
      <w:r w:rsidRPr="00FA3A6B">
        <w:rPr>
          <w:rFonts w:asciiTheme="minorBidi" w:hAnsiTheme="minorBidi" w:cstheme="minorBidi"/>
          <w:b/>
          <w:bCs/>
          <w:rtl/>
        </w:rPr>
        <w:t>100 מ</w:t>
      </w:r>
      <w:r w:rsidRPr="00FA3A6B">
        <w:rPr>
          <w:rFonts w:asciiTheme="minorBidi" w:hAnsiTheme="minorBidi" w:cstheme="minorBidi" w:hint="cs"/>
          <w:b/>
          <w:bCs/>
          <w:rtl/>
        </w:rPr>
        <w:t>י</w:t>
      </w:r>
      <w:r w:rsidRPr="00FA3A6B">
        <w:rPr>
          <w:rFonts w:asciiTheme="minorBidi" w:hAnsiTheme="minorBidi" w:cstheme="minorBidi"/>
          <w:b/>
          <w:bCs/>
          <w:rtl/>
        </w:rPr>
        <w:t>ליון ש"ח בשנה</w:t>
      </w:r>
      <w:r w:rsidRPr="00FA3A6B">
        <w:rPr>
          <w:rFonts w:asciiTheme="minorBidi" w:hAnsiTheme="minorBidi" w:cstheme="minorBidi" w:hint="cs"/>
          <w:b/>
          <w:bCs/>
          <w:rtl/>
        </w:rPr>
        <w:t>.</w:t>
      </w:r>
    </w:p>
    <w:p w:rsidR="009F78DE" w:rsidRPr="00FA3A6B" w:rsidP="009F78DE">
      <w:pPr>
        <w:spacing w:line="276" w:lineRule="auto"/>
        <w:rPr>
          <w:rFonts w:asciiTheme="minorBidi" w:hAnsiTheme="minorBidi" w:cstheme="minorBidi"/>
          <w:b/>
          <w:bCs/>
          <w:rtl/>
        </w:rPr>
      </w:pPr>
      <w:r w:rsidRPr="00FA3A6B">
        <w:rPr>
          <w:rFonts w:asciiTheme="minorBidi" w:hAnsiTheme="minorBidi" w:cstheme="minorBidi" w:hint="cs"/>
          <w:b/>
          <w:bCs/>
          <w:rtl/>
        </w:rPr>
        <w:t>במסגרת התפקיד: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ניהול כללי של שטח</w:t>
      </w:r>
      <w:r w:rsidRPr="00FA3A6B" w:rsidR="00B91E4F">
        <w:rPr>
          <w:rFonts w:asciiTheme="minorBidi" w:hAnsiTheme="minorBidi" w:cstheme="minorBidi"/>
          <w:rtl/>
        </w:rPr>
        <w:t xml:space="preserve"> יצור הכולל עבודה בחומ"ס מקב' 1</w:t>
      </w:r>
    </w:p>
    <w:p w:rsidR="009F78DE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ניהול מו"פ למוצר</w:t>
      </w:r>
    </w:p>
    <w:p w:rsidR="00FC3830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ניהול </w:t>
      </w:r>
      <w:r w:rsidR="00531AB4">
        <w:rPr>
          <w:rFonts w:asciiTheme="minorBidi" w:hAnsiTheme="minorBidi" w:cstheme="minorBidi" w:hint="cs"/>
          <w:rtl/>
        </w:rPr>
        <w:t xml:space="preserve">פרויקטים של </w:t>
      </w:r>
      <w:r w:rsidR="005E4AF4">
        <w:rPr>
          <w:rFonts w:asciiTheme="minorBidi" w:hAnsiTheme="minorBidi" w:cstheme="minorBidi" w:hint="cs"/>
          <w:rtl/>
        </w:rPr>
        <w:t>הקמת תשתיות ייצור</w:t>
      </w:r>
      <w:r w:rsidR="00E62D07">
        <w:rPr>
          <w:rFonts w:asciiTheme="minorBidi" w:hAnsiTheme="minorBidi" w:cstheme="minorBidi" w:hint="cs"/>
          <w:rtl/>
        </w:rPr>
        <w:t xml:space="preserve"> תכנון וליווי </w:t>
      </w:r>
      <w:r w:rsidR="00AD24ED">
        <w:rPr>
          <w:rFonts w:asciiTheme="minorBidi" w:hAnsiTheme="minorBidi" w:cstheme="minorBidi" w:hint="cs"/>
          <w:rtl/>
        </w:rPr>
        <w:t>הקמה.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אחריות על ביצוע כלל</w:t>
      </w:r>
      <w:r w:rsidRPr="00FA3A6B" w:rsidR="00B91E4F">
        <w:rPr>
          <w:rFonts w:asciiTheme="minorBidi" w:hAnsiTheme="minorBidi" w:cstheme="minorBidi"/>
          <w:rtl/>
        </w:rPr>
        <w:t xml:space="preserve"> נושאי בטיחות, גהות וסביבה בשטח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אחריות על ביצוע תוכניות עבודה</w:t>
      </w:r>
      <w:r w:rsidRPr="00FA3A6B" w:rsidR="00B91E4F">
        <w:rPr>
          <w:rFonts w:asciiTheme="minorBidi" w:hAnsiTheme="minorBidi" w:cstheme="minorBidi"/>
          <w:rtl/>
        </w:rPr>
        <w:t xml:space="preserve"> שנתיות/רב שנתיות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פיתוח וקידום תשתיות יצור בהיקף של כ</w:t>
      </w:r>
      <w:r w:rsidR="00D82990">
        <w:rPr>
          <w:rFonts w:asciiTheme="minorBidi" w:hAnsiTheme="minorBidi" w:cstheme="minorBidi" w:hint="cs"/>
          <w:rtl/>
        </w:rPr>
        <w:t>-</w:t>
      </w:r>
      <w:r w:rsidRPr="00FA3A6B">
        <w:rPr>
          <w:rFonts w:asciiTheme="minorBidi" w:hAnsiTheme="minorBidi" w:cstheme="minorBidi"/>
          <w:rtl/>
        </w:rPr>
        <w:t>4 מ</w:t>
      </w:r>
      <w:r w:rsidRPr="00FA3A6B" w:rsidR="00B91E4F">
        <w:rPr>
          <w:rFonts w:asciiTheme="minorBidi" w:hAnsiTheme="minorBidi" w:cstheme="minorBidi" w:hint="cs"/>
          <w:rtl/>
        </w:rPr>
        <w:t>י</w:t>
      </w:r>
      <w:r w:rsidRPr="00FA3A6B" w:rsidR="00B91E4F">
        <w:rPr>
          <w:rFonts w:asciiTheme="minorBidi" w:hAnsiTheme="minorBidi" w:cstheme="minorBidi"/>
          <w:rtl/>
        </w:rPr>
        <w:t>ליון ש"ח בשנה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ניהול כ"א גיוס והכשרת עובדים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אחריות ע</w:t>
      </w:r>
      <w:r w:rsidRPr="00FA3A6B" w:rsidR="00B91E4F">
        <w:rPr>
          <w:rFonts w:asciiTheme="minorBidi" w:hAnsiTheme="minorBidi" w:cstheme="minorBidi"/>
          <w:rtl/>
        </w:rPr>
        <w:t xml:space="preserve">ל </w:t>
      </w:r>
      <w:r w:rsidR="007942E8">
        <w:rPr>
          <w:rFonts w:asciiTheme="minorBidi" w:hAnsiTheme="minorBidi" w:cstheme="minorBidi" w:hint="cs"/>
          <w:rtl/>
        </w:rPr>
        <w:t xml:space="preserve">זמינות </w:t>
      </w:r>
      <w:r w:rsidRPr="00FA3A6B" w:rsidR="00B91E4F">
        <w:rPr>
          <w:rFonts w:asciiTheme="minorBidi" w:hAnsiTheme="minorBidi" w:cstheme="minorBidi"/>
          <w:rtl/>
        </w:rPr>
        <w:t>מתקנים ומלאי בשטח הייצור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קידום תהליכי התייעלות בשטח</w:t>
      </w:r>
    </w:p>
    <w:p w:rsidR="009F78DE" w:rsidRPr="00FA3A6B" w:rsidP="009F78DE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סמכות ומומחיו</w:t>
      </w:r>
      <w:r w:rsidRPr="00FA3A6B" w:rsidR="00B91E4F">
        <w:rPr>
          <w:rFonts w:asciiTheme="minorBidi" w:hAnsiTheme="minorBidi" w:cstheme="minorBidi"/>
          <w:rtl/>
        </w:rPr>
        <w:t>ת מקצועית וטכנית בתהליכי הייצור</w:t>
      </w:r>
    </w:p>
    <w:p w:rsidR="00AD24ED" w:rsidP="00B91E4F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ניהול פרויקט השקעות</w:t>
      </w:r>
      <w:r w:rsidR="000D3C45">
        <w:rPr>
          <w:rFonts w:asciiTheme="minorBidi" w:hAnsiTheme="minorBidi" w:cstheme="minorBidi" w:hint="cs"/>
          <w:rtl/>
        </w:rPr>
        <w:t xml:space="preserve"> בתשתיות חיוניות</w:t>
      </w:r>
      <w:r w:rsidRPr="00FA3A6B">
        <w:rPr>
          <w:rFonts w:asciiTheme="minorBidi" w:hAnsiTheme="minorBidi" w:cstheme="minorBidi"/>
          <w:rtl/>
        </w:rPr>
        <w:t xml:space="preserve"> במימון משהב"ט</w:t>
      </w:r>
    </w:p>
    <w:p w:rsidR="009F78DE" w:rsidRPr="00FA3A6B" w:rsidP="00B91E4F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ניהול תקציבים פרו</w:t>
      </w:r>
      <w:r w:rsidRPr="00FA3A6B" w:rsidR="00B91E4F">
        <w:rPr>
          <w:rFonts w:asciiTheme="minorBidi" w:hAnsiTheme="minorBidi" w:cstheme="minorBidi" w:hint="cs"/>
          <w:rtl/>
        </w:rPr>
        <w:t>י</w:t>
      </w:r>
      <w:r w:rsidRPr="00FA3A6B" w:rsidR="00B91E4F">
        <w:rPr>
          <w:rFonts w:asciiTheme="minorBidi" w:hAnsiTheme="minorBidi" w:cstheme="minorBidi"/>
          <w:rtl/>
        </w:rPr>
        <w:t>קט</w:t>
      </w:r>
      <w:r w:rsidRPr="00FA3A6B">
        <w:rPr>
          <w:rFonts w:asciiTheme="minorBidi" w:hAnsiTheme="minorBidi" w:cstheme="minorBidi"/>
          <w:rtl/>
        </w:rPr>
        <w:t>ל</w:t>
      </w:r>
      <w:r w:rsidRPr="00FA3A6B" w:rsidR="00B91E4F">
        <w:rPr>
          <w:rFonts w:asciiTheme="minorBidi" w:hAnsiTheme="minorBidi" w:cstheme="minorBidi" w:hint="cs"/>
          <w:rtl/>
        </w:rPr>
        <w:t>י</w:t>
      </w:r>
      <w:r w:rsidRPr="00FA3A6B" w:rsidR="00B91E4F">
        <w:rPr>
          <w:rFonts w:asciiTheme="minorBidi" w:hAnsiTheme="minorBidi" w:cstheme="minorBidi"/>
          <w:rtl/>
        </w:rPr>
        <w:t>ם</w:t>
      </w:r>
    </w:p>
    <w:p w:rsidR="00B91E4F" w:rsidRPr="00FA3A6B" w:rsidP="009F78DE">
      <w:pPr>
        <w:rPr>
          <w:rFonts w:eastAsia="Arial Unicode MS"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CA6B09" w:rsidRPr="00FA3A6B" w:rsidP="001816AF">
      <w:pPr>
        <w:rPr>
          <w:rFonts w:asciiTheme="minorBidi" w:hAnsiTheme="minorBidi" w:cstheme="minorBidi"/>
          <w:b/>
          <w:bCs/>
          <w:u w:val="single"/>
          <w:rtl/>
        </w:rPr>
      </w:pPr>
      <w:r w:rsidRPr="00FA3A6B">
        <w:rPr>
          <w:rFonts w:asciiTheme="minorBidi" w:hAnsiTheme="minorBidi" w:cstheme="minorBidi" w:hint="cs"/>
          <w:b/>
          <w:bCs/>
          <w:rtl/>
        </w:rPr>
        <w:t>2007-2014</w:t>
      </w:r>
      <w:r w:rsidRPr="00FA3A6B">
        <w:rPr>
          <w:rFonts w:asciiTheme="minorBidi" w:hAnsiTheme="minorBidi" w:cstheme="minorBidi"/>
          <w:b/>
          <w:bCs/>
          <w:rtl/>
        </w:rPr>
        <w:t xml:space="preserve">: </w:t>
      </w:r>
      <w:r w:rsidRPr="00FA3A6B">
        <w:rPr>
          <w:rFonts w:asciiTheme="minorBidi" w:hAnsiTheme="minorBidi" w:cstheme="minorBidi" w:hint="cs"/>
          <w:b/>
          <w:bCs/>
          <w:u w:val="single"/>
          <w:rtl/>
        </w:rPr>
        <w:t xml:space="preserve">מהנדס </w:t>
      </w:r>
      <w:r w:rsidRPr="00FA3A6B" w:rsidR="00FA3A6B">
        <w:rPr>
          <w:rFonts w:asciiTheme="minorBidi" w:hAnsiTheme="minorBidi" w:cstheme="minorBidi" w:hint="cs"/>
          <w:b/>
          <w:bCs/>
          <w:u w:val="single"/>
          <w:rtl/>
        </w:rPr>
        <w:t xml:space="preserve">תהליך- </w:t>
      </w:r>
      <w:r w:rsidRPr="00FA3A6B">
        <w:rPr>
          <w:rFonts w:asciiTheme="minorBidi" w:hAnsiTheme="minorBidi" w:cstheme="minorBidi" w:hint="cs"/>
          <w:b/>
          <w:bCs/>
          <w:u w:val="single"/>
          <w:rtl/>
        </w:rPr>
        <w:t>בחברת תעש מערכות</w:t>
      </w:r>
    </w:p>
    <w:p w:rsidR="00FA3A6B" w:rsidRPr="00FA3A6B" w:rsidP="00FA3A6B">
      <w:pPr>
        <w:spacing w:line="276" w:lineRule="auto"/>
        <w:rPr>
          <w:rFonts w:asciiTheme="minorBidi" w:hAnsiTheme="minorBidi" w:cstheme="minorBidi"/>
          <w:b/>
          <w:bCs/>
          <w:rtl/>
        </w:rPr>
      </w:pPr>
      <w:r w:rsidRPr="00FA3A6B">
        <w:rPr>
          <w:rFonts w:asciiTheme="minorBidi" w:hAnsiTheme="minorBidi" w:cstheme="minorBidi" w:hint="cs"/>
          <w:b/>
          <w:bCs/>
          <w:rtl/>
        </w:rPr>
        <w:t>במסגרת התפקיד:</w:t>
      </w:r>
    </w:p>
    <w:p w:rsidR="00FE381A" w:rsidP="00FA3A6B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ניהול הייצור השוטף ומתן פתרונות לתקלות בזמן אמת.</w:t>
      </w:r>
    </w:p>
    <w:p w:rsidR="001816AF" w:rsidRPr="00FA3A6B" w:rsidP="00FA3A6B">
      <w:pPr>
        <w:pStyle w:val="ListParagraph"/>
        <w:numPr>
          <w:ilvl w:val="0"/>
          <w:numId w:val="23"/>
        </w:numPr>
        <w:rPr>
          <w:rFonts w:asciiTheme="minorBidi" w:hAnsiTheme="minorBidi" w:cstheme="minorBidi"/>
          <w:rtl/>
        </w:rPr>
      </w:pPr>
      <w:r w:rsidRPr="00FA3A6B">
        <w:rPr>
          <w:rFonts w:asciiTheme="minorBidi" w:hAnsiTheme="minorBidi" w:cstheme="minorBidi"/>
          <w:rtl/>
        </w:rPr>
        <w:t>ניהול פרויקטים</w:t>
      </w:r>
    </w:p>
    <w:p w:rsidR="00CB377B" w:rsidP="00FA3A6B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תכנון</w:t>
      </w:r>
      <w:r w:rsidRPr="00FA3A6B">
        <w:rPr>
          <w:rFonts w:asciiTheme="minorBidi" w:hAnsiTheme="minorBidi" w:cstheme="minorBidi" w:hint="cs"/>
          <w:rtl/>
        </w:rPr>
        <w:t>,</w:t>
      </w:r>
      <w:r w:rsidRPr="00FA3A6B">
        <w:rPr>
          <w:rFonts w:asciiTheme="minorBidi" w:hAnsiTheme="minorBidi" w:cstheme="minorBidi"/>
          <w:rtl/>
        </w:rPr>
        <w:t xml:space="preserve"> פיתוח ושיפור מוצרים ותשתית ייצור קיימים וחדשים</w:t>
      </w:r>
      <w:r>
        <w:rPr>
          <w:rFonts w:asciiTheme="minorBidi" w:hAnsiTheme="minorBidi" w:cstheme="minorBidi" w:hint="cs"/>
          <w:rtl/>
        </w:rPr>
        <w:t>.</w:t>
      </w:r>
    </w:p>
    <w:p w:rsidR="00CB377B" w:rsidP="00FA3A6B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 xml:space="preserve">ביצוע ניסויים </w:t>
      </w:r>
    </w:p>
    <w:p w:rsidR="009F5505" w:rsidRPr="00FA3A6B" w:rsidP="00FA3A6B">
      <w:pPr>
        <w:pStyle w:val="ListParagraph"/>
        <w:numPr>
          <w:ilvl w:val="0"/>
          <w:numId w:val="23"/>
        </w:numPr>
        <w:rPr>
          <w:rFonts w:asciiTheme="minorBidi" w:hAnsiTheme="minorBidi" w:cstheme="minorBidi"/>
        </w:rPr>
      </w:pPr>
      <w:r w:rsidRPr="00FA3A6B">
        <w:rPr>
          <w:rFonts w:asciiTheme="minorBidi" w:hAnsiTheme="minorBidi" w:cstheme="minorBidi"/>
          <w:rtl/>
        </w:rPr>
        <w:t>הטמעת נהלי עבודה בקו הייצור</w:t>
      </w:r>
    </w:p>
    <w:p w:rsidR="00845BC7" w:rsidRPr="00FA3A6B" w:rsidP="00845BC7">
      <w:pPr>
        <w:rPr>
          <w:rFonts w:eastAsia="Arial Unicode MS" w:asciiTheme="minorBidi" w:hAnsiTheme="minorBidi" w:cstheme="minorBidi"/>
          <w:b/>
          <w:bCs/>
          <w:sz w:val="22"/>
          <w:szCs w:val="22"/>
          <w:rtl/>
        </w:rPr>
      </w:pPr>
    </w:p>
    <w:p w:rsidR="00845BC7" w:rsidRPr="00FA3A6B" w:rsidP="001816AF">
      <w:pPr>
        <w:rPr>
          <w:rFonts w:asciiTheme="minorBidi" w:hAnsiTheme="minorBidi" w:cstheme="minorBidi"/>
          <w:b/>
          <w:bCs/>
          <w:u w:val="single"/>
        </w:rPr>
      </w:pPr>
      <w:r w:rsidRPr="00FA3A6B">
        <w:rPr>
          <w:rFonts w:asciiTheme="minorBidi" w:hAnsiTheme="minorBidi" w:cstheme="minorBidi"/>
          <w:b/>
          <w:bCs/>
          <w:rtl/>
        </w:rPr>
        <w:t>2006</w:t>
      </w:r>
      <w:r w:rsidRPr="00FA3A6B">
        <w:rPr>
          <w:rFonts w:asciiTheme="minorBidi" w:hAnsiTheme="minorBidi" w:cstheme="minorBidi"/>
          <w:b/>
          <w:bCs/>
          <w:rtl/>
        </w:rPr>
        <w:t xml:space="preserve">: </w:t>
      </w:r>
      <w:r w:rsidR="00FA3A6B">
        <w:rPr>
          <w:rFonts w:asciiTheme="minorBidi" w:hAnsiTheme="minorBidi" w:cstheme="minorBidi" w:hint="cs"/>
          <w:b/>
          <w:bCs/>
          <w:u w:val="single"/>
          <w:rtl/>
        </w:rPr>
        <w:t xml:space="preserve">משרת סטודנט- </w:t>
      </w:r>
      <w:r w:rsidRPr="00FA3A6B" w:rsidR="001816AF">
        <w:rPr>
          <w:rFonts w:asciiTheme="minorBidi" w:hAnsiTheme="minorBidi" w:cstheme="minorBidi" w:hint="cs"/>
          <w:b/>
          <w:bCs/>
          <w:u w:val="single"/>
          <w:rtl/>
        </w:rPr>
        <w:t>בחברת כימיאגיס רמת חובב</w:t>
      </w:r>
    </w:p>
    <w:p w:rsidR="00845BC7" w:rsidRPr="00FA3A6B" w:rsidP="00845BC7">
      <w:pPr>
        <w:rPr>
          <w:rFonts w:eastAsia="Arial Unicode MS" w:asciiTheme="minorBidi" w:hAnsiTheme="minorBidi" w:cstheme="minorBidi"/>
          <w:b/>
          <w:bCs/>
          <w:sz w:val="22"/>
          <w:szCs w:val="22"/>
          <w:rtl/>
        </w:rPr>
      </w:pPr>
    </w:p>
    <w:p w:rsidR="009F5505" w:rsidRPr="00FA3A6B" w:rsidP="009F5505">
      <w:pPr>
        <w:rPr>
          <w:rFonts w:eastAsia="Arial Unicode MS" w:asciiTheme="minorBidi" w:hAnsiTheme="minorBidi" w:cstheme="minorBidi"/>
          <w:b/>
          <w:bCs/>
          <w:sz w:val="22"/>
          <w:szCs w:val="22"/>
        </w:rPr>
      </w:pPr>
    </w:p>
    <w:p w:rsidR="00380E2E" w:rsidP="00066401">
      <w:pPr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</w:pPr>
      <w:r w:rsidRPr="00FA3A6B"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  <w:t xml:space="preserve">השכלה </w:t>
      </w:r>
    </w:p>
    <w:p w:rsidR="009E7BC6" w:rsidRPr="00FA3A6B" w:rsidP="00066401">
      <w:pPr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9934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7651"/>
      </w:tblGrid>
      <w:tr w:rsidTr="009E7BC6">
        <w:tblPrEx>
          <w:tblW w:w="9934" w:type="dxa"/>
          <w:tblInd w:w="-1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1"/>
        </w:trPr>
        <w:tc>
          <w:tcPr>
            <w:tcW w:w="2283" w:type="dxa"/>
          </w:tcPr>
          <w:p w:rsidR="00C95FB8" w:rsidRPr="00FA3A6B" w:rsidP="00C95F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2010</w:t>
            </w:r>
            <w:r w:rsidR="008F535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-2013</w:t>
            </w: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651" w:type="dxa"/>
          </w:tcPr>
          <w:p w:rsidR="00C95FB8" w:rsidRPr="00FA3A6B" w:rsidP="00C95F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MBA</w:t>
            </w: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במנהל עסקים באוניברסיטה הפתוחה.</w:t>
            </w:r>
          </w:p>
        </w:tc>
      </w:tr>
      <w:tr w:rsidTr="009E7BC6">
        <w:tblPrEx>
          <w:tblW w:w="9934" w:type="dxa"/>
          <w:tblInd w:w="-151" w:type="dxa"/>
          <w:tblLook w:val="04A0"/>
        </w:tblPrEx>
        <w:trPr>
          <w:trHeight w:val="241"/>
        </w:trPr>
        <w:tc>
          <w:tcPr>
            <w:tcW w:w="2283" w:type="dxa"/>
          </w:tcPr>
          <w:p w:rsidR="00C95FB8" w:rsidRPr="00FA3A6B" w:rsidP="00C95F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2006-2002:</w:t>
            </w:r>
          </w:p>
        </w:tc>
        <w:tc>
          <w:tcPr>
            <w:tcW w:w="7651" w:type="dxa"/>
          </w:tcPr>
          <w:p w:rsidR="00C95FB8" w:rsidRPr="00FA3A6B" w:rsidP="00C95F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BSC</w:t>
            </w: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בה</w:t>
            </w:r>
            <w:r w:rsid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נדסה כימית במסלול ביוטכנולוגיה </w:t>
            </w: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באוניברסיטת בן גוריון בנגב</w:t>
            </w:r>
            <w:r w:rsidR="00FA3A6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Tr="009E7BC6">
        <w:tblPrEx>
          <w:tblW w:w="9934" w:type="dxa"/>
          <w:tblInd w:w="-151" w:type="dxa"/>
          <w:tblLook w:val="04A0"/>
        </w:tblPrEx>
        <w:trPr>
          <w:trHeight w:val="339"/>
        </w:trPr>
        <w:tc>
          <w:tcPr>
            <w:tcW w:w="2283" w:type="dxa"/>
          </w:tcPr>
          <w:p w:rsidR="00C95FB8" w:rsidRPr="00FA3A6B" w:rsidP="00C95F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1997-1994</w:t>
            </w: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1" w:type="dxa"/>
          </w:tcPr>
          <w:p w:rsidR="00C95FB8" w:rsidRPr="00FA3A6B" w:rsidP="00C95F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3A6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תיכון "י.ח. ברנר" בפתח תקווה- מגמת ביולוגיה בגרות ריאלית מלאה.</w:t>
            </w:r>
          </w:p>
        </w:tc>
      </w:tr>
    </w:tbl>
    <w:p w:rsidR="00C95FB8" w:rsidRPr="00FA3A6B" w:rsidP="000B2A89">
      <w:pPr>
        <w:rPr>
          <w:rFonts w:asciiTheme="minorBidi" w:hAnsiTheme="minorBidi" w:cstheme="minorBidi"/>
          <w:sz w:val="22"/>
          <w:szCs w:val="22"/>
          <w:rtl/>
        </w:rPr>
      </w:pPr>
    </w:p>
    <w:p w:rsidR="00712354" w:rsidRPr="00FA3A6B" w:rsidP="000B2A89">
      <w:pPr>
        <w:rPr>
          <w:rFonts w:asciiTheme="minorBidi" w:hAnsiTheme="minorBidi" w:cstheme="minorBidi"/>
          <w:sz w:val="22"/>
          <w:szCs w:val="22"/>
          <w:rtl/>
        </w:rPr>
      </w:pPr>
    </w:p>
    <w:p w:rsidR="007C0ED0" w:rsidRPr="007C0ED0" w:rsidP="007C0ED0">
      <w:pPr>
        <w:rPr>
          <w:rFonts w:eastAsia="Arial Unicode MS"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w:pict>
          <v:line id="_x0000_s1028" style="mso-wrap-distance-bottom:0pt;mso-wrap-distance-top:0pt;position:absolute;visibility:visible;z-index:251662336" from="-24.6pt,15.9pt" to="496.2pt,15.9pt" strokecolor="black"/>
        </w:pict>
      </w:r>
      <w:r w:rsidRPr="00FA3A6B" w:rsidR="00371DE6"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  <w:t>מיומנויות</w:t>
      </w:r>
    </w:p>
    <w:p w:rsidR="007C0ED0" w:rsidP="007C0ED0">
      <w:pPr>
        <w:pStyle w:val="ListParagraph"/>
        <w:ind w:left="360"/>
        <w:rPr>
          <w:rFonts w:asciiTheme="minorBidi" w:hAnsiTheme="minorBidi" w:cstheme="minorBidi"/>
          <w:sz w:val="22"/>
          <w:szCs w:val="22"/>
        </w:rPr>
      </w:pPr>
    </w:p>
    <w:p w:rsidR="007C0ED0" w:rsidRPr="00FA3A6B" w:rsidP="007C0ED0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2"/>
          <w:szCs w:val="22"/>
        </w:rPr>
      </w:pPr>
      <w:r w:rsidRPr="00FA3A6B">
        <w:rPr>
          <w:rFonts w:asciiTheme="minorBidi" w:hAnsiTheme="minorBidi" w:cstheme="minorBidi"/>
          <w:sz w:val="22"/>
          <w:szCs w:val="22"/>
          <w:rtl/>
        </w:rPr>
        <w:t xml:space="preserve">שליטה </w:t>
      </w:r>
      <w:r w:rsidRPr="00FA3A6B">
        <w:rPr>
          <w:rFonts w:asciiTheme="minorBidi" w:hAnsiTheme="minorBidi" w:cstheme="minorBidi" w:hint="cs"/>
          <w:sz w:val="22"/>
          <w:szCs w:val="22"/>
          <w:rtl/>
        </w:rPr>
        <w:t xml:space="preserve">גבוהה </w:t>
      </w:r>
      <w:r w:rsidRPr="00FA3A6B">
        <w:rPr>
          <w:rFonts w:asciiTheme="minorBidi" w:hAnsiTheme="minorBidi" w:cstheme="minorBidi"/>
          <w:sz w:val="22"/>
          <w:szCs w:val="22"/>
          <w:rtl/>
        </w:rPr>
        <w:t>בתוכנות</w:t>
      </w:r>
      <w:r>
        <w:rPr>
          <w:rFonts w:asciiTheme="minorBidi" w:hAnsiTheme="minorBidi" w:cstheme="minorBidi"/>
          <w:sz w:val="22"/>
          <w:szCs w:val="22"/>
        </w:rPr>
        <w:t xml:space="preserve"> (Word, Excel, Ms Projects) </w:t>
      </w:r>
      <w:r w:rsidRPr="00FA3A6B">
        <w:rPr>
          <w:rFonts w:asciiTheme="minorBidi" w:hAnsiTheme="minorBidi" w:cstheme="minorBidi"/>
          <w:sz w:val="22"/>
          <w:szCs w:val="22"/>
        </w:rPr>
        <w:t xml:space="preserve"> Office</w:t>
      </w:r>
      <w:r>
        <w:rPr>
          <w:rFonts w:asciiTheme="minorBidi" w:hAnsiTheme="minorBidi" w:cstheme="minorBidi"/>
          <w:sz w:val="22"/>
          <w:szCs w:val="22"/>
        </w:rPr>
        <w:t xml:space="preserve"> </w:t>
      </w:r>
    </w:p>
    <w:p w:rsidR="007C0ED0" w:rsidRPr="00FA3A6B" w:rsidP="007C0ED0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2"/>
          <w:szCs w:val="22"/>
        </w:rPr>
      </w:pPr>
      <w:r w:rsidRPr="00FA3A6B">
        <w:rPr>
          <w:rFonts w:asciiTheme="minorBidi" w:hAnsiTheme="minorBidi" w:cstheme="minorBidi" w:hint="cs"/>
          <w:sz w:val="22"/>
          <w:szCs w:val="22"/>
          <w:rtl/>
        </w:rPr>
        <w:t>עבודה על תוכנות ניהול מפעליות (</w:t>
      </w:r>
      <w:r w:rsidRPr="00FA3A6B">
        <w:rPr>
          <w:rFonts w:asciiTheme="minorBidi" w:hAnsiTheme="minorBidi" w:cstheme="minorBidi" w:hint="cs"/>
          <w:sz w:val="22"/>
          <w:szCs w:val="22"/>
        </w:rPr>
        <w:t>MFG</w:t>
      </w:r>
      <w:r w:rsidRPr="00FA3A6B">
        <w:rPr>
          <w:rFonts w:asciiTheme="minorBidi" w:hAnsiTheme="minorBidi" w:cstheme="minorBidi" w:hint="cs"/>
          <w:sz w:val="22"/>
          <w:szCs w:val="22"/>
          <w:rtl/>
        </w:rPr>
        <w:t>,</w:t>
      </w:r>
      <w:r w:rsidRPr="00FA3A6B">
        <w:rPr>
          <w:rFonts w:asciiTheme="minorBidi" w:hAnsiTheme="minorBidi" w:cstheme="minorBidi"/>
          <w:sz w:val="22"/>
          <w:szCs w:val="22"/>
        </w:rPr>
        <w:t>Priority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FA3A6B">
        <w:rPr>
          <w:rFonts w:asciiTheme="minorBidi" w:hAnsiTheme="minorBidi" w:cstheme="minorBidi"/>
          <w:sz w:val="22"/>
          <w:szCs w:val="22"/>
        </w:rPr>
        <w:t>,</w:t>
      </w:r>
      <w:r w:rsidRPr="00FA3A6B">
        <w:rPr>
          <w:rFonts w:asciiTheme="minorBidi" w:hAnsiTheme="minorBidi" w:cstheme="minorBidi" w:hint="cs"/>
          <w:sz w:val="22"/>
          <w:szCs w:val="22"/>
        </w:rPr>
        <w:t>QAD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FA3A6B">
        <w:rPr>
          <w:rFonts w:asciiTheme="minorBidi" w:hAnsiTheme="minorBidi" w:cstheme="minorBidi" w:hint="cs"/>
          <w:sz w:val="22"/>
          <w:szCs w:val="22"/>
          <w:rtl/>
        </w:rPr>
        <w:t xml:space="preserve"> ) ותוכנות ניהול הנדסי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A3A6B">
        <w:rPr>
          <w:rFonts w:asciiTheme="minorBidi" w:hAnsiTheme="minorBidi" w:cstheme="minorBidi" w:hint="cs"/>
          <w:sz w:val="22"/>
          <w:szCs w:val="22"/>
          <w:rtl/>
        </w:rPr>
        <w:t>מפעליות</w:t>
      </w:r>
      <w:r w:rsidRPr="00FA3A6B">
        <w:rPr>
          <w:rFonts w:asciiTheme="minorBidi" w:hAnsiTheme="minorBidi" w:cstheme="minorBidi"/>
          <w:sz w:val="22"/>
          <w:szCs w:val="22"/>
          <w:rtl/>
        </w:rPr>
        <w:t xml:space="preserve">.   </w:t>
      </w:r>
    </w:p>
    <w:p w:rsidR="007C0ED0" w:rsidRPr="00FA3A6B" w:rsidP="007C0ED0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b/>
          <w:sz w:val="22"/>
          <w:szCs w:val="22"/>
          <w:rtl/>
        </w:rPr>
      </w:pPr>
      <w:r w:rsidRPr="00FA3A6B">
        <w:rPr>
          <w:rFonts w:asciiTheme="minorBidi" w:hAnsiTheme="minorBidi" w:cstheme="minorBidi" w:hint="cs"/>
          <w:b/>
          <w:sz w:val="22"/>
          <w:szCs w:val="22"/>
          <w:rtl/>
        </w:rPr>
        <w:t>סיווג בטחוני- רמה 2.</w:t>
      </w:r>
    </w:p>
    <w:p w:rsidR="007C0ED0" w:rsidRPr="00FA3A6B" w:rsidP="007C0ED0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bCs/>
          <w:sz w:val="22"/>
          <w:szCs w:val="22"/>
        </w:rPr>
      </w:pPr>
      <w:r w:rsidRPr="00FA3A6B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שפות </w:t>
      </w:r>
      <w:r w:rsidRPr="00FA3A6B">
        <w:rPr>
          <w:rFonts w:asciiTheme="minorBidi" w:hAnsiTheme="minorBidi" w:cstheme="minorBidi"/>
          <w:sz w:val="22"/>
          <w:szCs w:val="22"/>
          <w:rtl/>
        </w:rPr>
        <w:t>- אנגלית ברמה גבוהה, עברית שפת אם</w:t>
      </w:r>
      <w:r w:rsidRPr="00FA3A6B">
        <w:rPr>
          <w:rFonts w:asciiTheme="minorBidi" w:hAnsiTheme="minorBidi" w:cstheme="minorBidi"/>
          <w:bCs/>
          <w:sz w:val="22"/>
          <w:szCs w:val="22"/>
          <w:rtl/>
        </w:rPr>
        <w:t>.</w:t>
      </w:r>
    </w:p>
    <w:p w:rsidR="00B91E4F" w:rsidRPr="007C0ED0" w:rsidP="00B91E4F">
      <w:pPr>
        <w:rPr>
          <w:rFonts w:asciiTheme="minorBidi" w:hAnsiTheme="minorBidi" w:cstheme="minorBidi"/>
          <w:bCs/>
          <w:sz w:val="22"/>
          <w:szCs w:val="22"/>
        </w:rPr>
      </w:pPr>
    </w:p>
    <w:p w:rsidR="00B91E4F" w:rsidRPr="00FA3A6B" w:rsidP="00B91E4F">
      <w:pPr>
        <w:rPr>
          <w:rFonts w:eastAsia="Arial Unicode MS" w:asciiTheme="minorBidi" w:hAnsiTheme="minorBidi" w:cstheme="minorBidi"/>
          <w:b/>
          <w:bCs/>
          <w:sz w:val="28"/>
          <w:szCs w:val="28"/>
          <w:rtl/>
        </w:rPr>
      </w:pPr>
      <w:r>
        <w:rPr>
          <w:rFonts w:eastAsia="Arial Unicode MS" w:asciiTheme="minorBidi" w:hAnsiTheme="minorBidi" w:cstheme="minorBidi"/>
          <w:b/>
          <w:bCs/>
          <w:noProof/>
          <w:sz w:val="28"/>
          <w:szCs w:val="28"/>
          <w:rtl/>
        </w:rPr>
        <w:pict>
          <v:line id="_x0000_s1029" style="mso-wrap-distance-bottom:0pt;mso-wrap-distance-top:0pt;position:absolute;visibility:visible;z-index:251663360" from="-24.4pt,17.35pt" to="496.4pt,17.35pt" strokecolor="black"/>
        </w:pict>
      </w:r>
      <w:r w:rsidRPr="00FA3A6B">
        <w:rPr>
          <w:rFonts w:eastAsia="Arial Unicode MS" w:asciiTheme="minorBidi" w:hAnsiTheme="minorBidi" w:cstheme="minorBidi" w:hint="cs"/>
          <w:b/>
          <w:bCs/>
          <w:sz w:val="28"/>
          <w:szCs w:val="28"/>
          <w:rtl/>
        </w:rPr>
        <w:t>שירות צבאי</w:t>
      </w:r>
    </w:p>
    <w:p w:rsidR="00B91E4F" w:rsidRPr="00FA3A6B" w:rsidP="00B91E4F">
      <w:pPr>
        <w:rPr>
          <w:rFonts w:asciiTheme="minorBidi" w:hAnsiTheme="minorBidi" w:cstheme="minorBidi"/>
          <w:bCs/>
          <w:sz w:val="22"/>
          <w:szCs w:val="22"/>
          <w:rtl/>
        </w:rPr>
      </w:pPr>
    </w:p>
    <w:p w:rsidR="00BC3695" w:rsidRPr="00FA3A6B" w:rsidP="00B91E4F">
      <w:pPr>
        <w:rPr>
          <w:rFonts w:asciiTheme="minorBidi" w:hAnsiTheme="minorBidi" w:cstheme="minorBidi"/>
          <w:bCs/>
          <w:sz w:val="22"/>
          <w:szCs w:val="22"/>
        </w:rPr>
      </w:pPr>
      <w:r w:rsidRPr="00FA3A6B">
        <w:rPr>
          <w:rFonts w:asciiTheme="minorBidi" w:hAnsiTheme="minorBidi" w:cstheme="minorBidi"/>
          <w:sz w:val="22"/>
          <w:szCs w:val="22"/>
          <w:rtl/>
        </w:rPr>
        <w:t>199</w:t>
      </w:r>
      <w:r w:rsidRPr="00FA3A6B" w:rsidR="00066401">
        <w:rPr>
          <w:rFonts w:asciiTheme="minorBidi" w:hAnsiTheme="minorBidi" w:cstheme="minorBidi"/>
          <w:sz w:val="22"/>
          <w:szCs w:val="22"/>
          <w:rtl/>
        </w:rPr>
        <w:t>7</w:t>
      </w:r>
      <w:r w:rsidRPr="00FA3A6B">
        <w:rPr>
          <w:rFonts w:asciiTheme="minorBidi" w:hAnsiTheme="minorBidi" w:cstheme="minorBidi"/>
          <w:sz w:val="22"/>
          <w:szCs w:val="22"/>
          <w:rtl/>
        </w:rPr>
        <w:t>-200</w:t>
      </w:r>
      <w:r w:rsidRPr="00FA3A6B" w:rsidR="00B91E4F">
        <w:rPr>
          <w:rFonts w:asciiTheme="minorBidi" w:hAnsiTheme="minorBidi" w:cstheme="minorBidi" w:hint="cs"/>
          <w:sz w:val="22"/>
          <w:szCs w:val="22"/>
          <w:rtl/>
        </w:rPr>
        <w:t>0</w:t>
      </w:r>
      <w:r w:rsidRPr="00FA3A6B" w:rsidR="00712354">
        <w:rPr>
          <w:rFonts w:asciiTheme="minorBidi" w:hAnsiTheme="minorBidi" w:cstheme="minorBidi"/>
          <w:sz w:val="22"/>
          <w:szCs w:val="22"/>
          <w:rtl/>
        </w:rPr>
        <w:t>-</w:t>
      </w:r>
      <w:r w:rsidRPr="00FA3A6B" w:rsidR="00066401">
        <w:rPr>
          <w:rFonts w:asciiTheme="minorBidi" w:hAnsiTheme="minorBidi" w:cstheme="minorBidi"/>
          <w:sz w:val="22"/>
          <w:szCs w:val="22"/>
          <w:rtl/>
        </w:rPr>
        <w:t>מסייעת "שקד" בחטיבת גבעתי - מפקד מחלקת צלפים.</w:t>
      </w:r>
    </w:p>
    <w:p w:rsidR="00066401" w:rsidRPr="00FA3A6B" w:rsidP="00B91E4F">
      <w:pPr>
        <w:rPr>
          <w:rFonts w:asciiTheme="minorBidi" w:hAnsiTheme="minorBidi" w:cstheme="minorBidi"/>
          <w:b/>
          <w:sz w:val="22"/>
          <w:szCs w:val="22"/>
        </w:rPr>
      </w:pPr>
      <w:r w:rsidRPr="00FA3A6B">
        <w:rPr>
          <w:rFonts w:asciiTheme="minorBidi" w:hAnsiTheme="minorBidi" w:cstheme="minorBidi" w:hint="cs"/>
          <w:b/>
          <w:sz w:val="22"/>
          <w:szCs w:val="22"/>
          <w:rtl/>
        </w:rPr>
        <w:t xml:space="preserve">                    מ</w:t>
      </w:r>
      <w:r w:rsidRPr="00FA3A6B">
        <w:rPr>
          <w:rFonts w:asciiTheme="minorBidi" w:hAnsiTheme="minorBidi" w:cstheme="minorBidi"/>
          <w:b/>
          <w:sz w:val="22"/>
          <w:szCs w:val="22"/>
          <w:rtl/>
        </w:rPr>
        <w:t>ילואים: תפקיד אחרון סמ"פ מסייעת בגדוד חי"ר בחטיבת ירושלים.</w:t>
      </w:r>
    </w:p>
    <w:p w:rsidR="00066401" w:rsidRPr="00FA3A6B" w:rsidP="00066401">
      <w:pPr>
        <w:pStyle w:val="ListParagraph"/>
        <w:ind w:left="360"/>
        <w:rPr>
          <w:rFonts w:asciiTheme="minorBidi" w:hAnsiTheme="minorBidi" w:cstheme="minorBidi"/>
          <w:bCs/>
          <w:sz w:val="22"/>
          <w:szCs w:val="22"/>
          <w:rtl/>
        </w:rPr>
      </w:pPr>
    </w:p>
    <w:p w:rsidR="00A36E78" w:rsidRPr="00FA3A6B" w:rsidP="000B2A89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eastAsia="Arial Unicode MS" w:asciiTheme="minorBidi" w:hAnsiTheme="minorBidi" w:cstheme="minorBidi"/>
          <w:b/>
          <w:bCs/>
          <w:noProof/>
          <w:sz w:val="22"/>
          <w:szCs w:val="22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width:240.3pt;height:46.7pt;margin-top:24.45pt;margin-left:188.35pt;flip:y;position:absolute;rotation:180;visibility:visible;z-index:251658240" fillcolor="white" stroked="f" strokeweight="0.5pt">
            <v:textbox>
              <w:txbxContent>
                <w:p w:rsidR="00A36E78" w:rsidRPr="00FA3A6B" w:rsidP="00A36E78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A6B">
                    <w:rPr>
                      <w:rFonts w:ascii="Arial" w:hAnsi="Arial" w:cs="Arial" w:hint="cs"/>
                      <w:sz w:val="22"/>
                      <w:szCs w:val="22"/>
                      <w:u w:val="single"/>
                      <w:rtl/>
                    </w:rPr>
                    <w:t>תעודות ו</w:t>
                  </w:r>
                  <w:r w:rsidRPr="00FA3A6B">
                    <w:rPr>
                      <w:rFonts w:ascii="Arial" w:hAnsi="Arial" w:cs="Arial"/>
                      <w:sz w:val="22"/>
                      <w:szCs w:val="22"/>
                      <w:u w:val="single"/>
                      <w:rtl/>
                    </w:rPr>
                    <w:t>המלצות יימסרו ע"פ דריש</w:t>
                  </w:r>
                  <w:r w:rsidRPr="00FA3A6B">
                    <w:rPr>
                      <w:rFonts w:ascii="Arial" w:hAnsi="Arial" w:cs="Arial" w:hint="cs"/>
                      <w:sz w:val="22"/>
                      <w:szCs w:val="22"/>
                      <w:u w:val="single"/>
                      <w:rtl/>
                    </w:rPr>
                    <w:t>ה</w:t>
                  </w:r>
                  <w:r w:rsidRPr="00FA3A6B">
                    <w:rPr>
                      <w:rFonts w:ascii="Arial" w:hAnsi="Arial" w:cs="Arial"/>
                      <w:sz w:val="22"/>
                      <w:szCs w:val="22"/>
                      <w:u w:val="single"/>
                      <w:rtl/>
                    </w:rPr>
                    <w:t>.</w:t>
                  </w:r>
                </w:p>
                <w:p w:rsidR="00A36E78" w:rsidRPr="00A36E78"/>
              </w:txbxContent>
            </v:textbox>
          </v:shape>
        </w:pict>
      </w:r>
    </w:p>
    <w:sectPr w:rsidSect="00A36E78">
      <w:headerReference w:type="default" r:id="rId5"/>
      <w:pgSz w:w="11906" w:h="16838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8" w:rsidRPr="00C95FB8" w:rsidP="00C95FB8">
    <w:pPr>
      <w:pStyle w:val="Header"/>
      <w:jc w:val="center"/>
      <w:rPr>
        <w:rFonts w:asciiTheme="minorBidi" w:hAnsiTheme="minorBidi" w:cstheme="minorBidi"/>
        <w:b/>
        <w:bCs/>
        <w:sz w:val="36"/>
        <w:szCs w:val="36"/>
      </w:rPr>
    </w:pPr>
    <w:r w:rsidRPr="00C95FB8">
      <w:rPr>
        <w:rFonts w:asciiTheme="minorBidi" w:hAnsiTheme="minorBidi" w:cstheme="minorBidi"/>
        <w:b/>
        <w:bCs/>
        <w:sz w:val="36"/>
        <w:szCs w:val="36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8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84365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FB8">
      <w:rPr>
        <w:rFonts w:asciiTheme="minorBidi" w:hAnsiTheme="minorBidi" w:cstheme="minorBidi"/>
        <w:b/>
        <w:bCs/>
        <w:sz w:val="36"/>
        <w:szCs w:val="36"/>
        <w:rtl/>
      </w:rPr>
      <w:t>אושי מזרחי- קורות חיים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1D4"/>
    <w:multiLevelType w:val="multilevel"/>
    <w:tmpl w:val="14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03441"/>
    <w:multiLevelType w:val="hybridMultilevel"/>
    <w:tmpl w:val="E9E48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1B81"/>
    <w:multiLevelType w:val="hybridMultilevel"/>
    <w:tmpl w:val="CE74C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74BE9"/>
    <w:multiLevelType w:val="hybridMultilevel"/>
    <w:tmpl w:val="DBA6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F3F4F"/>
    <w:multiLevelType w:val="hybridMultilevel"/>
    <w:tmpl w:val="D032C1CC"/>
    <w:lvl w:ilvl="0">
      <w:start w:val="2008"/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5">
    <w:nsid w:val="1E23607B"/>
    <w:multiLevelType w:val="hybridMultilevel"/>
    <w:tmpl w:val="37FACF82"/>
    <w:lvl w:ilvl="0">
      <w:start w:val="2008"/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6">
    <w:nsid w:val="246B6812"/>
    <w:multiLevelType w:val="hybridMultilevel"/>
    <w:tmpl w:val="A8FEA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232B4"/>
    <w:multiLevelType w:val="hybridMultilevel"/>
    <w:tmpl w:val="BE0EB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B478C"/>
    <w:multiLevelType w:val="hybridMultilevel"/>
    <w:tmpl w:val="A9800EDE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9">
    <w:nsid w:val="2E791D7E"/>
    <w:multiLevelType w:val="hybridMultilevel"/>
    <w:tmpl w:val="4E4E5478"/>
    <w:lvl w:ilvl="0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52D11"/>
    <w:multiLevelType w:val="hybridMultilevel"/>
    <w:tmpl w:val="A62A0B0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015A7"/>
    <w:multiLevelType w:val="hybridMultilevel"/>
    <w:tmpl w:val="994EAB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E058F"/>
    <w:multiLevelType w:val="hybridMultilevel"/>
    <w:tmpl w:val="F7A05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A80C27"/>
    <w:multiLevelType w:val="hybridMultilevel"/>
    <w:tmpl w:val="AE58D5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4506"/>
    <w:multiLevelType w:val="hybridMultilevel"/>
    <w:tmpl w:val="4FB44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60678"/>
    <w:multiLevelType w:val="hybridMultilevel"/>
    <w:tmpl w:val="D5B29E4A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6">
    <w:nsid w:val="64D503C5"/>
    <w:multiLevelType w:val="hybridMultilevel"/>
    <w:tmpl w:val="B804E2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347BF"/>
    <w:multiLevelType w:val="hybridMultilevel"/>
    <w:tmpl w:val="810057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0F5590"/>
    <w:multiLevelType w:val="hybridMultilevel"/>
    <w:tmpl w:val="B39614F6"/>
    <w:lvl w:ilvl="0">
      <w:start w:val="2008"/>
      <w:numFmt w:val="bullet"/>
      <w:lvlText w:val="-"/>
      <w:lvlJc w:val="left"/>
      <w:pPr>
        <w:ind w:left="975" w:right="97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695" w:right="16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5" w:right="24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5" w:right="31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5" w:right="38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5" w:right="45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5" w:right="52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5" w:right="60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5" w:right="6735" w:hanging="360"/>
      </w:pPr>
      <w:rPr>
        <w:rFonts w:ascii="Wingdings" w:hAnsi="Wingdings" w:hint="default"/>
      </w:rPr>
    </w:lvl>
  </w:abstractNum>
  <w:abstractNum w:abstractNumId="19">
    <w:nsid w:val="6D610349"/>
    <w:multiLevelType w:val="hybridMultilevel"/>
    <w:tmpl w:val="59E89EDA"/>
    <w:lvl w:ilvl="0">
      <w:start w:val="1"/>
      <w:numFmt w:val="bullet"/>
      <w:lvlText w:val=""/>
      <w:lvlJc w:val="left"/>
      <w:pPr>
        <w:tabs>
          <w:tab w:val="num" w:pos="310"/>
        </w:tabs>
        <w:ind w:left="253" w:hanging="2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20AD1"/>
    <w:multiLevelType w:val="hybridMultilevel"/>
    <w:tmpl w:val="01C8A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A2361"/>
    <w:multiLevelType w:val="hybridMultilevel"/>
    <w:tmpl w:val="684212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81592"/>
    <w:multiLevelType w:val="hybridMultilevel"/>
    <w:tmpl w:val="4D2C157C"/>
    <w:lvl w:ilvl="0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514D3"/>
    <w:multiLevelType w:val="hybridMultilevel"/>
    <w:tmpl w:val="4BDA6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00E2D"/>
    <w:multiLevelType w:val="hybridMultilevel"/>
    <w:tmpl w:val="1EF04C8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B3445F7"/>
    <w:multiLevelType w:val="hybridMultilevel"/>
    <w:tmpl w:val="C97E5F20"/>
    <w:lvl w:ilvl="0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A66B4"/>
    <w:multiLevelType w:val="hybridMultilevel"/>
    <w:tmpl w:val="90907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4"/>
  </w:num>
  <w:num w:numId="5">
    <w:abstractNumId w:val="25"/>
  </w:num>
  <w:num w:numId="6">
    <w:abstractNumId w:val="22"/>
  </w:num>
  <w:num w:numId="7">
    <w:abstractNumId w:val="19"/>
  </w:num>
  <w:num w:numId="8">
    <w:abstractNumId w:val="5"/>
  </w:num>
  <w:num w:numId="9">
    <w:abstractNumId w:val="21"/>
  </w:num>
  <w:num w:numId="10">
    <w:abstractNumId w:val="6"/>
  </w:num>
  <w:num w:numId="11">
    <w:abstractNumId w:val="9"/>
  </w:num>
  <w:num w:numId="12">
    <w:abstractNumId w:val="3"/>
  </w:num>
  <w:num w:numId="13">
    <w:abstractNumId w:val="20"/>
  </w:num>
  <w:num w:numId="14">
    <w:abstractNumId w:val="7"/>
  </w:num>
  <w:num w:numId="15">
    <w:abstractNumId w:val="14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24"/>
  </w:num>
  <w:num w:numId="21">
    <w:abstractNumId w:val="2"/>
  </w:num>
  <w:num w:numId="22">
    <w:abstractNumId w:val="21"/>
  </w:num>
  <w:num w:numId="23">
    <w:abstractNumId w:val="3"/>
  </w:num>
  <w:num w:numId="24">
    <w:abstractNumId w:val="12"/>
  </w:num>
  <w:num w:numId="25">
    <w:abstractNumId w:val="26"/>
  </w:num>
  <w:num w:numId="26">
    <w:abstractNumId w:val="23"/>
  </w:num>
  <w:num w:numId="27">
    <w:abstractNumId w:val="17"/>
  </w:num>
  <w:num w:numId="28">
    <w:abstractNumId w:val="10"/>
  </w:num>
  <w:num w:numId="29">
    <w:abstractNumId w:val="13"/>
  </w:num>
  <w:num w:numId="30">
    <w:abstractNumId w:val="16"/>
  </w:num>
  <w:num w:numId="31">
    <w:abstractNumId w:val="11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compat/>
  <w:rsids>
    <w:rsidRoot w:val="0010765F"/>
    <w:rsid w:val="00003C34"/>
    <w:rsid w:val="00005155"/>
    <w:rsid w:val="00007652"/>
    <w:rsid w:val="00015222"/>
    <w:rsid w:val="00017411"/>
    <w:rsid w:val="000175CA"/>
    <w:rsid w:val="00023D4C"/>
    <w:rsid w:val="00031E7E"/>
    <w:rsid w:val="00035534"/>
    <w:rsid w:val="00035C8F"/>
    <w:rsid w:val="00050071"/>
    <w:rsid w:val="000504BB"/>
    <w:rsid w:val="00052B0D"/>
    <w:rsid w:val="000639DF"/>
    <w:rsid w:val="00066401"/>
    <w:rsid w:val="0007696C"/>
    <w:rsid w:val="000831E2"/>
    <w:rsid w:val="000842E1"/>
    <w:rsid w:val="00094E4F"/>
    <w:rsid w:val="000A023E"/>
    <w:rsid w:val="000B0662"/>
    <w:rsid w:val="000B2A89"/>
    <w:rsid w:val="000B2EC4"/>
    <w:rsid w:val="000C1A25"/>
    <w:rsid w:val="000C1A8A"/>
    <w:rsid w:val="000D326E"/>
    <w:rsid w:val="000D3C45"/>
    <w:rsid w:val="000E682F"/>
    <w:rsid w:val="0010691D"/>
    <w:rsid w:val="0010765F"/>
    <w:rsid w:val="0012168F"/>
    <w:rsid w:val="001235AE"/>
    <w:rsid w:val="00124196"/>
    <w:rsid w:val="00130617"/>
    <w:rsid w:val="0017205C"/>
    <w:rsid w:val="001814E4"/>
    <w:rsid w:val="001816AF"/>
    <w:rsid w:val="001833BB"/>
    <w:rsid w:val="00192BB6"/>
    <w:rsid w:val="00194B15"/>
    <w:rsid w:val="0019571E"/>
    <w:rsid w:val="00196DCD"/>
    <w:rsid w:val="001A2329"/>
    <w:rsid w:val="001A2CB3"/>
    <w:rsid w:val="001B2AAD"/>
    <w:rsid w:val="001B482F"/>
    <w:rsid w:val="001C0403"/>
    <w:rsid w:val="001D647E"/>
    <w:rsid w:val="001E4900"/>
    <w:rsid w:val="001E6C38"/>
    <w:rsid w:val="001F09F5"/>
    <w:rsid w:val="0021649B"/>
    <w:rsid w:val="0022039B"/>
    <w:rsid w:val="002208E7"/>
    <w:rsid w:val="0022190A"/>
    <w:rsid w:val="002331A0"/>
    <w:rsid w:val="00233990"/>
    <w:rsid w:val="00233F62"/>
    <w:rsid w:val="0023774D"/>
    <w:rsid w:val="00245841"/>
    <w:rsid w:val="00276514"/>
    <w:rsid w:val="00293F2B"/>
    <w:rsid w:val="002A3D7F"/>
    <w:rsid w:val="002C2BCF"/>
    <w:rsid w:val="002C33BB"/>
    <w:rsid w:val="002D046A"/>
    <w:rsid w:val="002D3629"/>
    <w:rsid w:val="002E4F7D"/>
    <w:rsid w:val="002F49A1"/>
    <w:rsid w:val="00314C5C"/>
    <w:rsid w:val="00340262"/>
    <w:rsid w:val="00344F80"/>
    <w:rsid w:val="00344FA2"/>
    <w:rsid w:val="00350E45"/>
    <w:rsid w:val="00353182"/>
    <w:rsid w:val="00371DE6"/>
    <w:rsid w:val="00380E2E"/>
    <w:rsid w:val="00385C8B"/>
    <w:rsid w:val="003B265F"/>
    <w:rsid w:val="003D0D83"/>
    <w:rsid w:val="003D79D1"/>
    <w:rsid w:val="003E16FE"/>
    <w:rsid w:val="003F2571"/>
    <w:rsid w:val="003F393C"/>
    <w:rsid w:val="00401CE7"/>
    <w:rsid w:val="004022B3"/>
    <w:rsid w:val="00402E90"/>
    <w:rsid w:val="00407B0E"/>
    <w:rsid w:val="00413824"/>
    <w:rsid w:val="00417F67"/>
    <w:rsid w:val="00420CCD"/>
    <w:rsid w:val="00422572"/>
    <w:rsid w:val="0042320D"/>
    <w:rsid w:val="00461A0C"/>
    <w:rsid w:val="00477C12"/>
    <w:rsid w:val="00483ECC"/>
    <w:rsid w:val="004A1531"/>
    <w:rsid w:val="004A21D7"/>
    <w:rsid w:val="004B0B72"/>
    <w:rsid w:val="004B26C6"/>
    <w:rsid w:val="004B662E"/>
    <w:rsid w:val="004E765E"/>
    <w:rsid w:val="004E79DD"/>
    <w:rsid w:val="004F0583"/>
    <w:rsid w:val="004F096A"/>
    <w:rsid w:val="004F3154"/>
    <w:rsid w:val="00510613"/>
    <w:rsid w:val="00511500"/>
    <w:rsid w:val="00515003"/>
    <w:rsid w:val="00527B55"/>
    <w:rsid w:val="00531AB4"/>
    <w:rsid w:val="0053704E"/>
    <w:rsid w:val="005469C8"/>
    <w:rsid w:val="005B6884"/>
    <w:rsid w:val="005D0BC4"/>
    <w:rsid w:val="005E4AF4"/>
    <w:rsid w:val="005F27D7"/>
    <w:rsid w:val="005F3EAF"/>
    <w:rsid w:val="0060227A"/>
    <w:rsid w:val="00615159"/>
    <w:rsid w:val="00636265"/>
    <w:rsid w:val="00655161"/>
    <w:rsid w:val="00655D5A"/>
    <w:rsid w:val="0066297A"/>
    <w:rsid w:val="0067300F"/>
    <w:rsid w:val="00674B3B"/>
    <w:rsid w:val="006762A6"/>
    <w:rsid w:val="00681827"/>
    <w:rsid w:val="006946C5"/>
    <w:rsid w:val="006A47F2"/>
    <w:rsid w:val="006A712C"/>
    <w:rsid w:val="006B18CA"/>
    <w:rsid w:val="006B3B4C"/>
    <w:rsid w:val="006B4BBF"/>
    <w:rsid w:val="006C3C1D"/>
    <w:rsid w:val="006E5248"/>
    <w:rsid w:val="006F1A86"/>
    <w:rsid w:val="006F2A7C"/>
    <w:rsid w:val="006F541B"/>
    <w:rsid w:val="00707725"/>
    <w:rsid w:val="00712354"/>
    <w:rsid w:val="00715E8E"/>
    <w:rsid w:val="007206F9"/>
    <w:rsid w:val="0072778A"/>
    <w:rsid w:val="007469FF"/>
    <w:rsid w:val="00753042"/>
    <w:rsid w:val="007550AB"/>
    <w:rsid w:val="00767395"/>
    <w:rsid w:val="00772447"/>
    <w:rsid w:val="007942E8"/>
    <w:rsid w:val="00797B32"/>
    <w:rsid w:val="00797D03"/>
    <w:rsid w:val="007A2474"/>
    <w:rsid w:val="007C0ED0"/>
    <w:rsid w:val="007C343B"/>
    <w:rsid w:val="007E0DE5"/>
    <w:rsid w:val="0081299A"/>
    <w:rsid w:val="008243F5"/>
    <w:rsid w:val="00837C84"/>
    <w:rsid w:val="00845BC7"/>
    <w:rsid w:val="00853941"/>
    <w:rsid w:val="00862E89"/>
    <w:rsid w:val="00865C3C"/>
    <w:rsid w:val="00866567"/>
    <w:rsid w:val="00867795"/>
    <w:rsid w:val="00871E0E"/>
    <w:rsid w:val="00884368"/>
    <w:rsid w:val="008846C7"/>
    <w:rsid w:val="00885076"/>
    <w:rsid w:val="00895536"/>
    <w:rsid w:val="008A155C"/>
    <w:rsid w:val="008A4D77"/>
    <w:rsid w:val="008B3F2B"/>
    <w:rsid w:val="008B4FB9"/>
    <w:rsid w:val="008B6AD3"/>
    <w:rsid w:val="008C1F05"/>
    <w:rsid w:val="008C7394"/>
    <w:rsid w:val="008E1CCF"/>
    <w:rsid w:val="008E5984"/>
    <w:rsid w:val="008F1185"/>
    <w:rsid w:val="008F4270"/>
    <w:rsid w:val="008F5353"/>
    <w:rsid w:val="009040EE"/>
    <w:rsid w:val="00905F00"/>
    <w:rsid w:val="009067EB"/>
    <w:rsid w:val="00910B1B"/>
    <w:rsid w:val="00922309"/>
    <w:rsid w:val="00926C8F"/>
    <w:rsid w:val="00926E62"/>
    <w:rsid w:val="00927EFA"/>
    <w:rsid w:val="00942A88"/>
    <w:rsid w:val="00965C43"/>
    <w:rsid w:val="00973002"/>
    <w:rsid w:val="00984109"/>
    <w:rsid w:val="00986D32"/>
    <w:rsid w:val="00987A7E"/>
    <w:rsid w:val="00990DD5"/>
    <w:rsid w:val="009A0FE5"/>
    <w:rsid w:val="009A2A98"/>
    <w:rsid w:val="009B24F1"/>
    <w:rsid w:val="009D37C0"/>
    <w:rsid w:val="009D728D"/>
    <w:rsid w:val="009E0AF4"/>
    <w:rsid w:val="009E7BC6"/>
    <w:rsid w:val="009F5505"/>
    <w:rsid w:val="009F78DE"/>
    <w:rsid w:val="00A0088B"/>
    <w:rsid w:val="00A14E1D"/>
    <w:rsid w:val="00A206F1"/>
    <w:rsid w:val="00A20D99"/>
    <w:rsid w:val="00A23235"/>
    <w:rsid w:val="00A30E34"/>
    <w:rsid w:val="00A36E78"/>
    <w:rsid w:val="00A5144B"/>
    <w:rsid w:val="00A73E1A"/>
    <w:rsid w:val="00A84C3E"/>
    <w:rsid w:val="00A94862"/>
    <w:rsid w:val="00A963D7"/>
    <w:rsid w:val="00A966DF"/>
    <w:rsid w:val="00AB2CCA"/>
    <w:rsid w:val="00AB64A8"/>
    <w:rsid w:val="00AB735F"/>
    <w:rsid w:val="00AC30CD"/>
    <w:rsid w:val="00AC5BFB"/>
    <w:rsid w:val="00AD24ED"/>
    <w:rsid w:val="00AD5F96"/>
    <w:rsid w:val="00AD7853"/>
    <w:rsid w:val="00AE0A57"/>
    <w:rsid w:val="00AF150D"/>
    <w:rsid w:val="00AF2CA6"/>
    <w:rsid w:val="00B02E9E"/>
    <w:rsid w:val="00B036E6"/>
    <w:rsid w:val="00B043CB"/>
    <w:rsid w:val="00B0595C"/>
    <w:rsid w:val="00B118E6"/>
    <w:rsid w:val="00B127BB"/>
    <w:rsid w:val="00B144B2"/>
    <w:rsid w:val="00B32863"/>
    <w:rsid w:val="00B33436"/>
    <w:rsid w:val="00B4521B"/>
    <w:rsid w:val="00B6003D"/>
    <w:rsid w:val="00B63EC1"/>
    <w:rsid w:val="00B715B3"/>
    <w:rsid w:val="00B83230"/>
    <w:rsid w:val="00B868C5"/>
    <w:rsid w:val="00B91E4F"/>
    <w:rsid w:val="00B92C76"/>
    <w:rsid w:val="00B96F9E"/>
    <w:rsid w:val="00BB3781"/>
    <w:rsid w:val="00BC0B9D"/>
    <w:rsid w:val="00BC3695"/>
    <w:rsid w:val="00BC483F"/>
    <w:rsid w:val="00BC5521"/>
    <w:rsid w:val="00BD64F3"/>
    <w:rsid w:val="00BE0D97"/>
    <w:rsid w:val="00BE47C0"/>
    <w:rsid w:val="00C109B8"/>
    <w:rsid w:val="00C11467"/>
    <w:rsid w:val="00C16986"/>
    <w:rsid w:val="00C315EF"/>
    <w:rsid w:val="00C37B50"/>
    <w:rsid w:val="00C4003D"/>
    <w:rsid w:val="00C55F01"/>
    <w:rsid w:val="00C80A56"/>
    <w:rsid w:val="00C80AB0"/>
    <w:rsid w:val="00C91C4B"/>
    <w:rsid w:val="00C92176"/>
    <w:rsid w:val="00C95FB8"/>
    <w:rsid w:val="00C962F7"/>
    <w:rsid w:val="00CA429B"/>
    <w:rsid w:val="00CA6806"/>
    <w:rsid w:val="00CA6B09"/>
    <w:rsid w:val="00CB377B"/>
    <w:rsid w:val="00CB597D"/>
    <w:rsid w:val="00CC2A68"/>
    <w:rsid w:val="00CE7D01"/>
    <w:rsid w:val="00CF0076"/>
    <w:rsid w:val="00CF26C2"/>
    <w:rsid w:val="00CF46F5"/>
    <w:rsid w:val="00D02A00"/>
    <w:rsid w:val="00D10A35"/>
    <w:rsid w:val="00D141B7"/>
    <w:rsid w:val="00D2602C"/>
    <w:rsid w:val="00D27B6C"/>
    <w:rsid w:val="00D27FE1"/>
    <w:rsid w:val="00D307DB"/>
    <w:rsid w:val="00D341AF"/>
    <w:rsid w:val="00D50F74"/>
    <w:rsid w:val="00D51093"/>
    <w:rsid w:val="00D557C9"/>
    <w:rsid w:val="00D57DDA"/>
    <w:rsid w:val="00D67638"/>
    <w:rsid w:val="00D82990"/>
    <w:rsid w:val="00D82BAC"/>
    <w:rsid w:val="00D82CF7"/>
    <w:rsid w:val="00D949C7"/>
    <w:rsid w:val="00DB7141"/>
    <w:rsid w:val="00DC1DF7"/>
    <w:rsid w:val="00DC33A1"/>
    <w:rsid w:val="00DC53CD"/>
    <w:rsid w:val="00DD04F1"/>
    <w:rsid w:val="00DD6AF1"/>
    <w:rsid w:val="00DE129A"/>
    <w:rsid w:val="00DE7058"/>
    <w:rsid w:val="00DF2735"/>
    <w:rsid w:val="00E104CE"/>
    <w:rsid w:val="00E119D7"/>
    <w:rsid w:val="00E32368"/>
    <w:rsid w:val="00E330EC"/>
    <w:rsid w:val="00E348C5"/>
    <w:rsid w:val="00E36473"/>
    <w:rsid w:val="00E548C6"/>
    <w:rsid w:val="00E62D07"/>
    <w:rsid w:val="00E67D61"/>
    <w:rsid w:val="00E84171"/>
    <w:rsid w:val="00E90983"/>
    <w:rsid w:val="00EA002E"/>
    <w:rsid w:val="00EA580E"/>
    <w:rsid w:val="00EA6CD0"/>
    <w:rsid w:val="00EC1328"/>
    <w:rsid w:val="00EC705D"/>
    <w:rsid w:val="00ED5872"/>
    <w:rsid w:val="00EF544F"/>
    <w:rsid w:val="00F02FD6"/>
    <w:rsid w:val="00F10A64"/>
    <w:rsid w:val="00F2694A"/>
    <w:rsid w:val="00F31A68"/>
    <w:rsid w:val="00F35B4B"/>
    <w:rsid w:val="00F4034C"/>
    <w:rsid w:val="00F4079A"/>
    <w:rsid w:val="00F536C5"/>
    <w:rsid w:val="00F561E8"/>
    <w:rsid w:val="00F62DDC"/>
    <w:rsid w:val="00F64861"/>
    <w:rsid w:val="00F65719"/>
    <w:rsid w:val="00F80946"/>
    <w:rsid w:val="00F80B45"/>
    <w:rsid w:val="00F95931"/>
    <w:rsid w:val="00FA3A6B"/>
    <w:rsid w:val="00FA438C"/>
    <w:rsid w:val="00FA5479"/>
    <w:rsid w:val="00FB3D84"/>
    <w:rsid w:val="00FB3FCB"/>
    <w:rsid w:val="00FB637F"/>
    <w:rsid w:val="00FC3830"/>
    <w:rsid w:val="00FE381A"/>
    <w:rsid w:val="00FE55E6"/>
    <w:rsid w:val="00FE7C59"/>
    <w:rsid w:val="00FF10DC"/>
    <w:rsid w:val="00FF562B"/>
  </w:rsid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BB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33B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41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0E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C5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B2AAD"/>
    <w:rPr>
      <w:rFonts w:ascii="Tahoma" w:hAnsi="Tahoma" w:cs="Tahoma"/>
      <w:sz w:val="18"/>
      <w:szCs w:val="18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1B2AAD"/>
    <w:rPr>
      <w:rFonts w:ascii="Tahoma" w:hAnsi="Tahoma" w:cs="Tahoma"/>
      <w:sz w:val="18"/>
      <w:szCs w:val="18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C95FB8"/>
    <w:pPr>
      <w:tabs>
        <w:tab w:val="center" w:pos="4153"/>
        <w:tab w:val="right" w:pos="8306"/>
      </w:tabs>
    </w:pPr>
  </w:style>
  <w:style w:type="character" w:customStyle="1" w:styleId="a0">
    <w:name w:val="כותרת עליונה תו"/>
    <w:basedOn w:val="DefaultParagraphFont"/>
    <w:link w:val="Header"/>
    <w:uiPriority w:val="99"/>
    <w:rsid w:val="00C95FB8"/>
    <w:rPr>
      <w:sz w:val="24"/>
      <w:szCs w:val="24"/>
      <w:lang w:val="en-US" w:eastAsia="en-US"/>
    </w:rPr>
  </w:style>
  <w:style w:type="paragraph" w:styleId="Footer">
    <w:name w:val="footer"/>
    <w:basedOn w:val="Normal"/>
    <w:link w:val="a1"/>
    <w:uiPriority w:val="99"/>
    <w:unhideWhenUsed/>
    <w:rsid w:val="00C95FB8"/>
    <w:pPr>
      <w:tabs>
        <w:tab w:val="center" w:pos="4153"/>
        <w:tab w:val="right" w:pos="8306"/>
      </w:tabs>
    </w:pPr>
  </w:style>
  <w:style w:type="character" w:customStyle="1" w:styleId="a1">
    <w:name w:val="כותרת תחתונה תו"/>
    <w:basedOn w:val="DefaultParagraphFont"/>
    <w:link w:val="Footer"/>
    <w:uiPriority w:val="99"/>
    <w:rsid w:val="00C95FB8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AB4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531AB4"/>
    <w:rPr>
      <w:sz w:val="20"/>
      <w:szCs w:val="20"/>
    </w:rPr>
  </w:style>
  <w:style w:type="character" w:customStyle="1" w:styleId="a2">
    <w:name w:val="טקסט הערה תו"/>
    <w:basedOn w:val="DefaultParagraphFont"/>
    <w:link w:val="CommentText"/>
    <w:uiPriority w:val="99"/>
    <w:semiHidden/>
    <w:rsid w:val="00531AB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31AB4"/>
    <w:rPr>
      <w:b/>
      <w:bCs/>
    </w:rPr>
  </w:style>
  <w:style w:type="character" w:customStyle="1" w:styleId="a3">
    <w:name w:val="נושא הערה תו"/>
    <w:basedOn w:val="a2"/>
    <w:link w:val="CommentSubject"/>
    <w:uiPriority w:val="99"/>
    <w:semiHidden/>
    <w:rsid w:val="00531AB4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E8E2-DAD1-4D9B-A7DA-891EAA2E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מאור היימן</vt:lpstr>
      <vt:lpstr>מאור היימן</vt:lpstr>
    </vt:vector>
  </TitlesOfParts>
  <Company>Hewlett-Packard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מאור היימן</dc:title>
  <dc:creator>HOME</dc:creator>
  <cp:lastModifiedBy>PMI</cp:lastModifiedBy>
  <cp:revision>5</cp:revision>
  <cp:lastPrinted>2020-06-10T13:46:00Z</cp:lastPrinted>
  <dcterms:created xsi:type="dcterms:W3CDTF">2021-04-22T03:58:00Z</dcterms:created>
  <dcterms:modified xsi:type="dcterms:W3CDTF">2021-06-10T05:28:00Z</dcterms:modified>
</cp:coreProperties>
</file>