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F060" w14:textId="22FB3C21" w:rsidR="00AA53C0" w:rsidRPr="003D6F96" w:rsidRDefault="00DE3119" w:rsidP="003D6F96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81ED1">
        <w:rPr>
          <w:rFonts w:ascii="David" w:hAnsi="David" w:cs="David" w:hint="cs"/>
          <w:b/>
          <w:bCs/>
          <w:sz w:val="28"/>
          <w:szCs w:val="28"/>
          <w:u w:val="single"/>
          <w:rtl/>
        </w:rPr>
        <w:t>ק</w:t>
      </w:r>
      <w:r w:rsidRPr="00D81ED1">
        <w:rPr>
          <w:rFonts w:ascii="David" w:hAnsi="David" w:cs="David"/>
          <w:b/>
          <w:bCs/>
          <w:sz w:val="28"/>
          <w:szCs w:val="28"/>
          <w:u w:val="single"/>
          <w:rtl/>
        </w:rPr>
        <w:t>ורות חיים – דוד שמור</w:t>
      </w:r>
    </w:p>
    <w:p w14:paraId="65429CE4" w14:textId="77777777" w:rsidR="00DE3119" w:rsidRPr="002306F8" w:rsidRDefault="00DE3119" w:rsidP="002306F8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06F8">
        <w:rPr>
          <w:rFonts w:ascii="David" w:hAnsi="David" w:cs="David"/>
          <w:b/>
          <w:bCs/>
          <w:sz w:val="24"/>
          <w:szCs w:val="24"/>
          <w:u w:val="single"/>
          <w:rtl/>
        </w:rPr>
        <w:t>פרטים אישיים</w:t>
      </w:r>
    </w:p>
    <w:tbl>
      <w:tblPr>
        <w:bidiVisual/>
        <w:tblW w:w="0" w:type="auto"/>
        <w:tblInd w:w="-216" w:type="dxa"/>
        <w:tblLook w:val="04A0" w:firstRow="1" w:lastRow="0" w:firstColumn="1" w:lastColumn="0" w:noHBand="0" w:noVBand="1"/>
      </w:tblPr>
      <w:tblGrid>
        <w:gridCol w:w="4893"/>
        <w:gridCol w:w="3403"/>
      </w:tblGrid>
      <w:tr w:rsidR="00DE3119" w:rsidRPr="001949D5" w14:paraId="09779957" w14:textId="77777777" w:rsidTr="001949D5">
        <w:tc>
          <w:tcPr>
            <w:tcW w:w="4893" w:type="dxa"/>
            <w:shd w:val="clear" w:color="auto" w:fill="auto"/>
          </w:tcPr>
          <w:p w14:paraId="4789C725" w14:textId="77777777" w:rsidR="00DE3119" w:rsidRPr="00E327CF" w:rsidRDefault="00EF081D" w:rsidP="00EF081D">
            <w:pPr>
              <w:spacing w:after="0" w:line="360" w:lineRule="auto"/>
              <w:ind w:firstLine="156"/>
              <w:rPr>
                <w:rFonts w:ascii="David" w:hAnsi="David" w:cs="David"/>
                <w:rtl/>
              </w:rPr>
            </w:pPr>
            <w:r w:rsidRPr="00E327CF">
              <w:rPr>
                <w:rFonts w:ascii="David" w:hAnsi="David" w:cs="David" w:hint="cs"/>
                <w:rtl/>
              </w:rPr>
              <w:t xml:space="preserve"> </w:t>
            </w:r>
            <w:r w:rsidR="00DE3119" w:rsidRPr="00E327CF">
              <w:rPr>
                <w:rFonts w:ascii="David" w:hAnsi="David" w:cs="David" w:hint="cs"/>
                <w:rtl/>
              </w:rPr>
              <w:t>שם ומשפחה: דוד שמור</w:t>
            </w:r>
          </w:p>
        </w:tc>
        <w:tc>
          <w:tcPr>
            <w:tcW w:w="3403" w:type="dxa"/>
            <w:shd w:val="clear" w:color="auto" w:fill="auto"/>
          </w:tcPr>
          <w:p w14:paraId="0BA9BB00" w14:textId="77777777" w:rsidR="00DE3119" w:rsidRPr="00E327CF" w:rsidRDefault="00DE3119" w:rsidP="001949D5">
            <w:pPr>
              <w:spacing w:after="0" w:line="276" w:lineRule="auto"/>
              <w:rPr>
                <w:rFonts w:ascii="David" w:hAnsi="David" w:cs="David"/>
                <w:rtl/>
              </w:rPr>
            </w:pPr>
            <w:r w:rsidRPr="00E327CF">
              <w:rPr>
                <w:rFonts w:ascii="David" w:hAnsi="David" w:cs="David" w:hint="cs"/>
                <w:rtl/>
              </w:rPr>
              <w:t>כתובת: רחובות</w:t>
            </w:r>
          </w:p>
        </w:tc>
      </w:tr>
      <w:tr w:rsidR="00DE3119" w:rsidRPr="001949D5" w14:paraId="0CA27F40" w14:textId="77777777" w:rsidTr="001949D5">
        <w:tc>
          <w:tcPr>
            <w:tcW w:w="4893" w:type="dxa"/>
            <w:shd w:val="clear" w:color="auto" w:fill="auto"/>
          </w:tcPr>
          <w:p w14:paraId="4C4243C5" w14:textId="77777777" w:rsidR="00DE3119" w:rsidRPr="00E327CF" w:rsidRDefault="00EF081D" w:rsidP="00EF081D">
            <w:pPr>
              <w:spacing w:after="0" w:line="360" w:lineRule="auto"/>
              <w:ind w:firstLine="156"/>
              <w:rPr>
                <w:rFonts w:ascii="David" w:hAnsi="David" w:cs="David"/>
                <w:rtl/>
              </w:rPr>
            </w:pPr>
            <w:r w:rsidRPr="00E327CF">
              <w:rPr>
                <w:rFonts w:ascii="David" w:hAnsi="David" w:cs="David" w:hint="cs"/>
                <w:rtl/>
              </w:rPr>
              <w:t xml:space="preserve"> </w:t>
            </w:r>
            <w:r w:rsidR="00DE3119" w:rsidRPr="00E327CF">
              <w:rPr>
                <w:rFonts w:ascii="David" w:hAnsi="David" w:cs="David" w:hint="cs"/>
                <w:rtl/>
              </w:rPr>
              <w:t>שנת לידה: 1979</w:t>
            </w:r>
          </w:p>
        </w:tc>
        <w:tc>
          <w:tcPr>
            <w:tcW w:w="3403" w:type="dxa"/>
            <w:shd w:val="clear" w:color="auto" w:fill="auto"/>
          </w:tcPr>
          <w:p w14:paraId="252EBA01" w14:textId="77777777" w:rsidR="00DE3119" w:rsidRPr="00E327CF" w:rsidRDefault="00DE3119" w:rsidP="001949D5">
            <w:pPr>
              <w:spacing w:after="0" w:line="276" w:lineRule="auto"/>
              <w:rPr>
                <w:rFonts w:ascii="David" w:hAnsi="David" w:cs="David"/>
                <w:rtl/>
              </w:rPr>
            </w:pPr>
            <w:r w:rsidRPr="00E327CF">
              <w:rPr>
                <w:rFonts w:ascii="David" w:hAnsi="David" w:cs="David" w:hint="cs"/>
                <w:rtl/>
              </w:rPr>
              <w:t>סלולרי: 058-4850123</w:t>
            </w:r>
          </w:p>
        </w:tc>
      </w:tr>
      <w:tr w:rsidR="00DE3119" w:rsidRPr="001949D5" w14:paraId="46037351" w14:textId="77777777" w:rsidTr="001949D5">
        <w:tc>
          <w:tcPr>
            <w:tcW w:w="4893" w:type="dxa"/>
            <w:shd w:val="clear" w:color="auto" w:fill="auto"/>
          </w:tcPr>
          <w:p w14:paraId="50F86748" w14:textId="0B99CA27" w:rsidR="00DE3119" w:rsidRPr="00E327CF" w:rsidRDefault="00EF081D" w:rsidP="00AA53C0">
            <w:pPr>
              <w:spacing w:after="0" w:line="276" w:lineRule="auto"/>
              <w:ind w:firstLine="156"/>
              <w:rPr>
                <w:rFonts w:ascii="David" w:hAnsi="David" w:cs="David"/>
                <w:rtl/>
              </w:rPr>
            </w:pPr>
            <w:r w:rsidRPr="00E327CF">
              <w:rPr>
                <w:rFonts w:ascii="David" w:hAnsi="David" w:cs="David" w:hint="cs"/>
                <w:rtl/>
              </w:rPr>
              <w:t xml:space="preserve"> </w:t>
            </w:r>
            <w:r w:rsidR="00DE3119" w:rsidRPr="00E327CF">
              <w:rPr>
                <w:rFonts w:ascii="David" w:hAnsi="David" w:cs="David" w:hint="cs"/>
                <w:rtl/>
              </w:rPr>
              <w:t xml:space="preserve">מצב משפחתי: </w:t>
            </w:r>
            <w:r w:rsidR="007C01E2">
              <w:rPr>
                <w:rFonts w:ascii="David" w:hAnsi="David" w:cs="David" w:hint="cs"/>
                <w:rtl/>
              </w:rPr>
              <w:t>גרוש</w:t>
            </w:r>
            <w:r w:rsidR="00DE3119" w:rsidRPr="00E327CF">
              <w:rPr>
                <w:rFonts w:ascii="David" w:hAnsi="David" w:cs="David" w:hint="cs"/>
                <w:rtl/>
              </w:rPr>
              <w:t>+2</w:t>
            </w:r>
          </w:p>
        </w:tc>
        <w:tc>
          <w:tcPr>
            <w:tcW w:w="3403" w:type="dxa"/>
            <w:shd w:val="clear" w:color="auto" w:fill="auto"/>
          </w:tcPr>
          <w:p w14:paraId="649F155D" w14:textId="77777777" w:rsidR="00DE3119" w:rsidRPr="00E327CF" w:rsidRDefault="00DE3119" w:rsidP="001949D5">
            <w:pPr>
              <w:spacing w:line="276" w:lineRule="auto"/>
              <w:rPr>
                <w:rFonts w:ascii="David" w:hAnsi="David" w:cs="David"/>
              </w:rPr>
            </w:pPr>
            <w:r w:rsidRPr="00E327CF">
              <w:rPr>
                <w:rFonts w:ascii="David" w:hAnsi="David" w:cs="David" w:hint="cs"/>
                <w:rtl/>
              </w:rPr>
              <w:t xml:space="preserve">דוא"ל: </w:t>
            </w:r>
            <w:r w:rsidRPr="00E327CF">
              <w:rPr>
                <w:rFonts w:ascii="David" w:hAnsi="David" w:cs="David"/>
              </w:rPr>
              <w:t>davidshamur@gmail.com</w:t>
            </w:r>
          </w:p>
        </w:tc>
      </w:tr>
    </w:tbl>
    <w:p w14:paraId="0D6BBECC" w14:textId="77777777" w:rsidR="00DE3119" w:rsidRPr="002306F8" w:rsidRDefault="00DE3119" w:rsidP="002306F8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06F8">
        <w:rPr>
          <w:rFonts w:ascii="David" w:hAnsi="David" w:cs="David" w:hint="cs"/>
          <w:b/>
          <w:bCs/>
          <w:sz w:val="24"/>
          <w:szCs w:val="24"/>
          <w:u w:val="single"/>
          <w:rtl/>
        </w:rPr>
        <w:t>השכלה</w:t>
      </w:r>
    </w:p>
    <w:p w14:paraId="14458042" w14:textId="49562610" w:rsidR="001A778A" w:rsidRPr="00E327CF" w:rsidRDefault="00DE3119" w:rsidP="001A778A">
      <w:pPr>
        <w:spacing w:after="0" w:line="360" w:lineRule="auto"/>
        <w:rPr>
          <w:rFonts w:ascii="David" w:hAnsi="David" w:cs="David"/>
          <w:rtl/>
        </w:rPr>
      </w:pPr>
      <w:r w:rsidRPr="00E327CF">
        <w:rPr>
          <w:rFonts w:ascii="David" w:hAnsi="David" w:cs="David" w:hint="cs"/>
          <w:rtl/>
        </w:rPr>
        <w:t>מהנדס רשום בפנקס המהנדסים, מדור מבנים</w:t>
      </w:r>
      <w:r w:rsidR="00C415B3">
        <w:rPr>
          <w:rFonts w:ascii="David" w:hAnsi="David" w:cs="David" w:hint="cs"/>
          <w:rtl/>
        </w:rPr>
        <w:t>. התמחות בתכנון והתמחות במיגון מבנים.</w:t>
      </w:r>
    </w:p>
    <w:p w14:paraId="3FFFA83F" w14:textId="7372F07B" w:rsidR="00DE3119" w:rsidRPr="00E327CF" w:rsidRDefault="00DE3119" w:rsidP="00AA53C0">
      <w:pPr>
        <w:spacing w:after="0" w:line="360" w:lineRule="auto"/>
        <w:rPr>
          <w:rFonts w:ascii="David" w:hAnsi="David" w:cs="David"/>
          <w:rtl/>
        </w:rPr>
      </w:pPr>
      <w:r w:rsidRPr="00E327CF">
        <w:rPr>
          <w:rFonts w:ascii="David" w:hAnsi="David" w:cs="David" w:hint="cs"/>
          <w:rtl/>
        </w:rPr>
        <w:t>פרויקט גמר ב</w:t>
      </w:r>
      <w:r w:rsidR="004F1172">
        <w:rPr>
          <w:rFonts w:ascii="David" w:hAnsi="David" w:cs="David" w:hint="cs"/>
          <w:rtl/>
        </w:rPr>
        <w:t>תכנון ומיגון</w:t>
      </w:r>
      <w:r w:rsidRPr="00E327CF">
        <w:rPr>
          <w:rFonts w:ascii="David" w:hAnsi="David" w:cs="David" w:hint="cs"/>
          <w:rtl/>
        </w:rPr>
        <w:t xml:space="preserve"> מבנים כנגד איומים נפיצים פנימיים וחיצוניים בהדרכת ראובן איתן.</w:t>
      </w:r>
    </w:p>
    <w:p w14:paraId="17E97C48" w14:textId="5B82CF75" w:rsidR="00CC5029" w:rsidRPr="00E327CF" w:rsidRDefault="00DE3119" w:rsidP="00494AB3">
      <w:pPr>
        <w:spacing w:after="0" w:line="360" w:lineRule="auto"/>
        <w:rPr>
          <w:rFonts w:ascii="David" w:hAnsi="David" w:cs="David"/>
          <w:rtl/>
        </w:rPr>
      </w:pPr>
      <w:r w:rsidRPr="00E327CF">
        <w:rPr>
          <w:rFonts w:ascii="David" w:hAnsi="David" w:cs="David" w:hint="cs"/>
          <w:rtl/>
        </w:rPr>
        <w:t xml:space="preserve">2004-2008 </w:t>
      </w:r>
      <w:r w:rsidR="003659B7" w:rsidRPr="00E327CF">
        <w:rPr>
          <w:rFonts w:ascii="David" w:hAnsi="David" w:cs="David" w:hint="cs"/>
          <w:rtl/>
        </w:rPr>
        <w:t xml:space="preserve">  </w:t>
      </w:r>
      <w:r w:rsidRPr="00E327CF">
        <w:rPr>
          <w:rFonts w:ascii="David" w:hAnsi="David" w:cs="David" w:hint="cs"/>
          <w:rtl/>
        </w:rPr>
        <w:t xml:space="preserve">תואר בהנדסת בנין </w:t>
      </w:r>
      <w:r w:rsidRPr="00E327CF">
        <w:rPr>
          <w:rFonts w:ascii="David" w:hAnsi="David" w:cs="David"/>
        </w:rPr>
        <w:t>(B.Sc)</w:t>
      </w:r>
      <w:r w:rsidRPr="00E327CF">
        <w:rPr>
          <w:rFonts w:ascii="David" w:hAnsi="David" w:cs="David" w:hint="cs"/>
          <w:rtl/>
        </w:rPr>
        <w:t xml:space="preserve"> באוניברסיטת בן-גוריון.</w:t>
      </w:r>
      <w:r w:rsidR="00494AB3">
        <w:rPr>
          <w:rFonts w:ascii="David" w:hAnsi="David" w:cs="David" w:hint="cs"/>
          <w:rtl/>
        </w:rPr>
        <w:t xml:space="preserve"> </w:t>
      </w:r>
      <w:r w:rsidR="00CC5029" w:rsidRPr="00E327CF">
        <w:rPr>
          <w:rFonts w:ascii="David" w:hAnsi="David" w:cs="David" w:hint="cs"/>
          <w:rtl/>
        </w:rPr>
        <w:t>התמחות בתכנון ובמיגון מבנים.</w:t>
      </w:r>
    </w:p>
    <w:p w14:paraId="735183C9" w14:textId="34336BF9" w:rsidR="00CC5029" w:rsidRPr="00E327CF" w:rsidRDefault="00CC5029" w:rsidP="00AA53C0">
      <w:pPr>
        <w:spacing w:after="0" w:line="360" w:lineRule="auto"/>
        <w:rPr>
          <w:rFonts w:ascii="David" w:hAnsi="David" w:cs="David"/>
        </w:rPr>
      </w:pPr>
      <w:r w:rsidRPr="00E327CF">
        <w:rPr>
          <w:rFonts w:ascii="David" w:hAnsi="David" w:cs="David" w:hint="cs"/>
          <w:rtl/>
        </w:rPr>
        <w:t xml:space="preserve">1994-1997 </w:t>
      </w:r>
      <w:r w:rsidR="003659B7" w:rsidRPr="00E327CF">
        <w:rPr>
          <w:rFonts w:ascii="David" w:hAnsi="David" w:cs="David" w:hint="cs"/>
          <w:rtl/>
        </w:rPr>
        <w:t xml:space="preserve">  </w:t>
      </w:r>
      <w:r w:rsidRPr="00E327CF">
        <w:rPr>
          <w:rFonts w:ascii="David" w:hAnsi="David" w:cs="David" w:hint="cs"/>
          <w:rtl/>
        </w:rPr>
        <w:t>מדרשית נעם</w:t>
      </w:r>
      <w:r w:rsidR="001146F8">
        <w:rPr>
          <w:rFonts w:ascii="David" w:hAnsi="David" w:cs="David" w:hint="cs"/>
          <w:rtl/>
        </w:rPr>
        <w:t xml:space="preserve"> </w:t>
      </w:r>
      <w:r w:rsidR="001146F8">
        <w:rPr>
          <w:rFonts w:ascii="David" w:hAnsi="David" w:cs="David"/>
          <w:rtl/>
        </w:rPr>
        <w:t>–</w:t>
      </w:r>
      <w:r w:rsidR="001146F8">
        <w:rPr>
          <w:rFonts w:ascii="David" w:hAnsi="David" w:cs="David" w:hint="cs"/>
          <w:rtl/>
        </w:rPr>
        <w:t xml:space="preserve"> פרדס חנה. </w:t>
      </w:r>
      <w:r w:rsidRPr="00E327CF">
        <w:rPr>
          <w:rFonts w:ascii="David" w:hAnsi="David" w:cs="David" w:hint="cs"/>
          <w:rtl/>
        </w:rPr>
        <w:t>בגרות ריאלית.</w:t>
      </w:r>
    </w:p>
    <w:p w14:paraId="625A75EA" w14:textId="77777777" w:rsidR="006E58B0" w:rsidRDefault="00DE3119" w:rsidP="00606587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06F8">
        <w:rPr>
          <w:rFonts w:ascii="David" w:hAnsi="David" w:cs="David" w:hint="cs"/>
          <w:b/>
          <w:bCs/>
          <w:sz w:val="24"/>
          <w:szCs w:val="24"/>
          <w:u w:val="single"/>
          <w:rtl/>
        </w:rPr>
        <w:t>ניסיון תעסוקתי</w:t>
      </w:r>
    </w:p>
    <w:p w14:paraId="53DFF399" w14:textId="5B6DEBF1" w:rsidR="00DE3119" w:rsidRPr="00A3040E" w:rsidRDefault="00DE3119" w:rsidP="00606587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306F8">
        <w:rPr>
          <w:rFonts w:ascii="David" w:hAnsi="David" w:cs="David"/>
          <w:rtl/>
        </w:rPr>
        <w:t>2017</w:t>
      </w:r>
      <w:r w:rsidR="003775C0">
        <w:rPr>
          <w:rFonts w:ascii="David" w:hAnsi="David" w:cs="David" w:hint="cs"/>
          <w:rtl/>
        </w:rPr>
        <w:t>-</w:t>
      </w:r>
      <w:r w:rsidR="00F47973">
        <w:rPr>
          <w:rFonts w:ascii="David" w:hAnsi="David" w:cs="David" w:hint="cs"/>
          <w:rtl/>
        </w:rPr>
        <w:t>202</w:t>
      </w:r>
      <w:r w:rsidR="006E58B0">
        <w:rPr>
          <w:rFonts w:ascii="David" w:hAnsi="David" w:cs="David" w:hint="cs"/>
          <w:rtl/>
        </w:rPr>
        <w:t>3</w:t>
      </w:r>
      <w:r w:rsidR="00A3040E">
        <w:rPr>
          <w:rFonts w:ascii="David" w:hAnsi="David" w:cs="David" w:hint="cs"/>
          <w:rtl/>
        </w:rPr>
        <w:t xml:space="preserve">     </w:t>
      </w:r>
      <w:r w:rsidR="00042079">
        <w:rPr>
          <w:rFonts w:ascii="David" w:hAnsi="David" w:cs="David" w:hint="cs"/>
          <w:rtl/>
        </w:rPr>
        <w:t>מנהל פרויקטים ו</w:t>
      </w:r>
      <w:r w:rsidR="00514DA0">
        <w:rPr>
          <w:rFonts w:ascii="David" w:hAnsi="David" w:cs="David" w:hint="cs"/>
          <w:rtl/>
        </w:rPr>
        <w:t xml:space="preserve">מפקח </w:t>
      </w:r>
      <w:r w:rsidR="00811F31">
        <w:rPr>
          <w:rFonts w:ascii="David" w:hAnsi="David" w:cs="David" w:hint="cs"/>
          <w:rtl/>
        </w:rPr>
        <w:t>חיצוני ל</w:t>
      </w:r>
      <w:r w:rsidR="00042079">
        <w:rPr>
          <w:rFonts w:ascii="David" w:hAnsi="David" w:cs="David" w:hint="cs"/>
          <w:rtl/>
        </w:rPr>
        <w:t>גופים</w:t>
      </w:r>
      <w:r w:rsidR="005C2397">
        <w:rPr>
          <w:rFonts w:ascii="David" w:hAnsi="David" w:cs="David" w:hint="cs"/>
          <w:rtl/>
        </w:rPr>
        <w:t xml:space="preserve"> ציבוריים</w:t>
      </w:r>
      <w:r w:rsidR="00115E4D">
        <w:rPr>
          <w:rFonts w:ascii="David" w:hAnsi="David" w:cs="David" w:hint="cs"/>
          <w:rtl/>
        </w:rPr>
        <w:t xml:space="preserve"> </w:t>
      </w:r>
      <w:r w:rsidR="005C2397">
        <w:rPr>
          <w:rFonts w:ascii="David" w:hAnsi="David" w:cs="David" w:hint="cs"/>
          <w:rtl/>
        </w:rPr>
        <w:t>ו</w:t>
      </w:r>
      <w:r w:rsidR="00115E4D">
        <w:rPr>
          <w:rFonts w:ascii="David" w:hAnsi="David" w:cs="David" w:hint="cs"/>
          <w:rtl/>
        </w:rPr>
        <w:t>ממשלתיים</w:t>
      </w:r>
      <w:r w:rsidR="00454205">
        <w:rPr>
          <w:rFonts w:ascii="David" w:hAnsi="David" w:cs="David" w:hint="cs"/>
          <w:rtl/>
        </w:rPr>
        <w:t xml:space="preserve"> בתחומי </w:t>
      </w:r>
      <w:r w:rsidR="00614705">
        <w:rPr>
          <w:rFonts w:ascii="David" w:hAnsi="David" w:cs="David" w:hint="cs"/>
          <w:rtl/>
        </w:rPr>
        <w:t>בינוי</w:t>
      </w:r>
      <w:r w:rsidR="003E6AA6">
        <w:rPr>
          <w:rFonts w:ascii="David" w:hAnsi="David" w:cs="David" w:hint="cs"/>
          <w:rtl/>
        </w:rPr>
        <w:t xml:space="preserve"> ותשתיות.</w:t>
      </w:r>
      <w:r w:rsidR="0067619A">
        <w:rPr>
          <w:rFonts w:ascii="David" w:hAnsi="David" w:cs="David" w:hint="cs"/>
          <w:rtl/>
        </w:rPr>
        <w:t xml:space="preserve"> אזרחי, </w:t>
      </w:r>
      <w:r w:rsidR="008F3E3C">
        <w:rPr>
          <w:rFonts w:ascii="David" w:hAnsi="David" w:cs="David" w:hint="cs"/>
          <w:rtl/>
        </w:rPr>
        <w:t>צבאי</w:t>
      </w:r>
      <w:r w:rsidR="0067619A">
        <w:rPr>
          <w:rFonts w:ascii="David" w:hAnsi="David" w:cs="David" w:hint="cs"/>
          <w:rtl/>
        </w:rPr>
        <w:t>, רפואי</w:t>
      </w:r>
      <w:r w:rsidR="00A3040E">
        <w:rPr>
          <w:rFonts w:ascii="David" w:hAnsi="David" w:cs="David" w:hint="cs"/>
          <w:sz w:val="24"/>
          <w:szCs w:val="24"/>
          <w:rtl/>
        </w:rPr>
        <w:t>.</w:t>
      </w:r>
    </w:p>
    <w:p w14:paraId="44843B2D" w14:textId="2AEE3DA8" w:rsidR="00EF54B5" w:rsidRPr="002306F8" w:rsidRDefault="003D7D1A" w:rsidP="008131B8">
      <w:pPr>
        <w:spacing w:after="0" w:line="360" w:lineRule="auto"/>
        <w:ind w:left="1076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ב</w:t>
      </w:r>
      <w:r w:rsidR="00CC5029" w:rsidRPr="002306F8">
        <w:rPr>
          <w:rFonts w:ascii="David" w:hAnsi="David" w:cs="David"/>
          <w:rtl/>
        </w:rPr>
        <w:t>מסגרת התפקיד</w:t>
      </w:r>
      <w:r w:rsidR="00A23E77">
        <w:rPr>
          <w:rFonts w:ascii="David" w:hAnsi="David" w:cs="David" w:hint="cs"/>
          <w:rtl/>
        </w:rPr>
        <w:t>ים</w:t>
      </w:r>
      <w:r w:rsidR="00CC5029" w:rsidRPr="002306F8">
        <w:rPr>
          <w:rFonts w:ascii="David" w:hAnsi="David" w:cs="David"/>
          <w:rtl/>
        </w:rPr>
        <w:t xml:space="preserve">: </w:t>
      </w:r>
      <w:r w:rsidR="007A14FB">
        <w:rPr>
          <w:rFonts w:ascii="David" w:hAnsi="David" w:cs="David" w:hint="cs"/>
          <w:rtl/>
        </w:rPr>
        <w:t xml:space="preserve">תכנון וביצוע פרויקטים עתירי ידע ועתירי שותפים, </w:t>
      </w:r>
      <w:r w:rsidR="004B6EBE">
        <w:rPr>
          <w:rFonts w:ascii="David" w:hAnsi="David" w:cs="David" w:hint="cs"/>
          <w:rtl/>
        </w:rPr>
        <w:t>ניהול חוזה</w:t>
      </w:r>
      <w:r w:rsidR="008131B8">
        <w:rPr>
          <w:rFonts w:ascii="David" w:hAnsi="David" w:cs="David" w:hint="cs"/>
          <w:rtl/>
        </w:rPr>
        <w:t xml:space="preserve">, </w:t>
      </w:r>
      <w:r w:rsidR="00CC5029" w:rsidRPr="002306F8">
        <w:rPr>
          <w:rFonts w:ascii="David" w:hAnsi="David" w:cs="David"/>
          <w:rtl/>
        </w:rPr>
        <w:t>פיקוח ותיאום מול קבלנים, יזמים, מתכננים</w:t>
      </w:r>
      <w:r w:rsidRPr="002306F8">
        <w:rPr>
          <w:rFonts w:ascii="David" w:hAnsi="David" w:cs="David" w:hint="cs"/>
          <w:rtl/>
        </w:rPr>
        <w:t xml:space="preserve"> ויועצים</w:t>
      </w:r>
      <w:r w:rsidR="00CC5029" w:rsidRPr="002306F8">
        <w:rPr>
          <w:rFonts w:ascii="David" w:hAnsi="David" w:cs="David"/>
          <w:rtl/>
        </w:rPr>
        <w:t xml:space="preserve">, </w:t>
      </w:r>
      <w:r w:rsidR="0026288E" w:rsidRPr="002306F8">
        <w:rPr>
          <w:rFonts w:ascii="David" w:hAnsi="David" w:cs="David"/>
          <w:rtl/>
        </w:rPr>
        <w:t>משרד</w:t>
      </w:r>
      <w:r w:rsidR="007A14FB">
        <w:rPr>
          <w:rFonts w:ascii="David" w:hAnsi="David" w:cs="David" w:hint="cs"/>
          <w:rtl/>
        </w:rPr>
        <w:t>י ממשלה</w:t>
      </w:r>
      <w:r w:rsidR="0026288E" w:rsidRPr="002306F8">
        <w:rPr>
          <w:rFonts w:ascii="David" w:hAnsi="David" w:cs="David"/>
          <w:rtl/>
        </w:rPr>
        <w:t>,</w:t>
      </w:r>
      <w:r w:rsidR="0026288E" w:rsidRPr="002306F8">
        <w:rPr>
          <w:rFonts w:ascii="David" w:hAnsi="David" w:cs="David" w:hint="cs"/>
          <w:rtl/>
        </w:rPr>
        <w:t xml:space="preserve"> </w:t>
      </w:r>
      <w:r w:rsidR="00534890" w:rsidRPr="002306F8">
        <w:rPr>
          <w:rFonts w:ascii="David" w:hAnsi="David" w:cs="David"/>
          <w:rtl/>
        </w:rPr>
        <w:t>רשויות</w:t>
      </w:r>
      <w:r w:rsidRPr="002306F8">
        <w:rPr>
          <w:rFonts w:ascii="David" w:hAnsi="David" w:cs="David" w:hint="cs"/>
          <w:rtl/>
        </w:rPr>
        <w:t xml:space="preserve"> </w:t>
      </w:r>
      <w:r w:rsidR="00534890" w:rsidRPr="002306F8">
        <w:rPr>
          <w:rFonts w:ascii="David" w:hAnsi="David" w:cs="David"/>
          <w:rtl/>
        </w:rPr>
        <w:t>עירוניות וכי"וב</w:t>
      </w:r>
      <w:r w:rsidR="00A6287C">
        <w:rPr>
          <w:rFonts w:ascii="David" w:hAnsi="David" w:cs="David" w:hint="cs"/>
          <w:rtl/>
        </w:rPr>
        <w:t>.</w:t>
      </w:r>
      <w:r w:rsidR="008131B8">
        <w:rPr>
          <w:rFonts w:ascii="David" w:hAnsi="David" w:cs="David" w:hint="cs"/>
          <w:rtl/>
        </w:rPr>
        <w:t xml:space="preserve"> </w:t>
      </w:r>
      <w:r w:rsidR="00AB117F">
        <w:rPr>
          <w:rFonts w:ascii="David" w:hAnsi="David" w:cs="David" w:hint="cs"/>
          <w:rtl/>
        </w:rPr>
        <w:t>בינוי</w:t>
      </w:r>
      <w:r w:rsidR="00F0242D">
        <w:rPr>
          <w:rFonts w:ascii="David" w:hAnsi="David" w:cs="David" w:hint="cs"/>
          <w:rtl/>
        </w:rPr>
        <w:t xml:space="preserve"> עד מפתח, </w:t>
      </w:r>
      <w:r w:rsidR="00EF54B5" w:rsidRPr="002306F8">
        <w:rPr>
          <w:rFonts w:ascii="David" w:hAnsi="David" w:cs="David"/>
          <w:rtl/>
        </w:rPr>
        <w:t xml:space="preserve">פיתוח </w:t>
      </w:r>
      <w:r w:rsidR="00EF54B5" w:rsidRPr="002306F8">
        <w:rPr>
          <w:rFonts w:ascii="David" w:hAnsi="David" w:cs="David" w:hint="cs"/>
          <w:rtl/>
        </w:rPr>
        <w:t>תשתיות חדשות ותיקוני</w:t>
      </w:r>
      <w:r w:rsidR="007B52F9">
        <w:rPr>
          <w:rFonts w:ascii="David" w:hAnsi="David" w:cs="David" w:hint="cs"/>
          <w:rtl/>
        </w:rPr>
        <w:t>/העתקות</w:t>
      </w:r>
      <w:r w:rsidR="00EF54B5" w:rsidRPr="002306F8">
        <w:rPr>
          <w:rFonts w:ascii="David" w:hAnsi="David" w:cs="David" w:hint="cs"/>
          <w:rtl/>
        </w:rPr>
        <w:t xml:space="preserve"> תשתיות קיימות.</w:t>
      </w:r>
    </w:p>
    <w:p w14:paraId="1FDEF548" w14:textId="3460B692" w:rsidR="00EF54B5" w:rsidRPr="002306F8" w:rsidRDefault="0026288E" w:rsidP="00AA53C0">
      <w:pPr>
        <w:spacing w:after="0" w:line="360" w:lineRule="auto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2016-2017</w:t>
      </w:r>
      <w:r w:rsidR="00A3040E">
        <w:rPr>
          <w:rFonts w:ascii="David" w:hAnsi="David" w:cs="David" w:hint="cs"/>
          <w:rtl/>
        </w:rPr>
        <w:t xml:space="preserve"> </w:t>
      </w:r>
      <w:r w:rsidR="006E58B0">
        <w:rPr>
          <w:rFonts w:ascii="David" w:hAnsi="David" w:cs="David" w:hint="cs"/>
          <w:rtl/>
        </w:rPr>
        <w:t xml:space="preserve">    </w:t>
      </w:r>
      <w:r w:rsidR="003D7D1A" w:rsidRPr="002306F8">
        <w:rPr>
          <w:rFonts w:ascii="David" w:hAnsi="David" w:cs="David" w:hint="cs"/>
          <w:rtl/>
        </w:rPr>
        <w:t>סגן מהנדס מועצה מקומית ומ"מ</w:t>
      </w:r>
      <w:r w:rsidR="00EF54B5" w:rsidRPr="002306F8">
        <w:rPr>
          <w:rFonts w:ascii="David" w:hAnsi="David" w:cs="David" w:hint="cs"/>
          <w:rtl/>
        </w:rPr>
        <w:t>.</w:t>
      </w:r>
    </w:p>
    <w:p w14:paraId="47748D05" w14:textId="77777777" w:rsidR="00EF54B5" w:rsidRPr="002306F8" w:rsidRDefault="00EF54B5" w:rsidP="00AA53C0">
      <w:pPr>
        <w:spacing w:after="0" w:line="360" w:lineRule="auto"/>
        <w:ind w:left="1076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במסגרת התפקיד: הכנת מפרטים וכתבי כמויות למספר פרויקטים ציבוריים כולל</w:t>
      </w:r>
      <w:r w:rsidR="0026288E" w:rsidRPr="002306F8">
        <w:rPr>
          <w:rFonts w:ascii="David" w:hAnsi="David" w:cs="David" w:hint="cs"/>
          <w:rtl/>
        </w:rPr>
        <w:t xml:space="preserve"> </w:t>
      </w:r>
      <w:r w:rsidRPr="002306F8">
        <w:rPr>
          <w:rFonts w:ascii="David" w:hAnsi="David" w:cs="David" w:hint="cs"/>
          <w:rtl/>
        </w:rPr>
        <w:t>פיתוח שטח</w:t>
      </w:r>
      <w:r w:rsidR="0026288E" w:rsidRPr="002306F8">
        <w:rPr>
          <w:rFonts w:ascii="David" w:hAnsi="David" w:cs="David" w:hint="cs"/>
          <w:rtl/>
        </w:rPr>
        <w:t xml:space="preserve"> </w:t>
      </w:r>
      <w:r w:rsidRPr="002306F8">
        <w:rPr>
          <w:rFonts w:ascii="David" w:hAnsi="David" w:cs="David" w:hint="cs"/>
          <w:rtl/>
        </w:rPr>
        <w:t>סלילת כבישים תאורת רחוב ניקוז, היגוי הנגשת שצ"פ בהתאם להנחיות משרד המשפטים,</w:t>
      </w:r>
      <w:r w:rsidR="0026288E" w:rsidRPr="002306F8">
        <w:rPr>
          <w:rFonts w:ascii="David" w:hAnsi="David" w:cs="David" w:hint="cs"/>
          <w:rtl/>
        </w:rPr>
        <w:t xml:space="preserve"> </w:t>
      </w:r>
      <w:r w:rsidRPr="002306F8">
        <w:rPr>
          <w:rFonts w:ascii="David" w:hAnsi="David" w:cs="David" w:hint="cs"/>
          <w:rtl/>
        </w:rPr>
        <w:t>איתור ופנייה לגורמי ביצוע ומימון פרויקטים במסגרת ושלא במסגרת חוק חובת המכרזים,</w:t>
      </w:r>
    </w:p>
    <w:p w14:paraId="5D52C5B1" w14:textId="3E74CF18" w:rsidR="00EF54B5" w:rsidRPr="002306F8" w:rsidRDefault="00EF54B5" w:rsidP="00AA53C0">
      <w:pPr>
        <w:spacing w:after="0" w:line="360" w:lineRule="auto"/>
        <w:ind w:left="1076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מעקב ופיקוח-על מטעם הרשות בפרויקטים פיתוח ובינוי כולל מאות יח"ד עתיר תקציב, עדכון</w:t>
      </w:r>
      <w:r w:rsidR="0026288E" w:rsidRPr="002306F8">
        <w:rPr>
          <w:rFonts w:ascii="David" w:hAnsi="David" w:cs="David" w:hint="cs"/>
          <w:rtl/>
        </w:rPr>
        <w:t xml:space="preserve"> </w:t>
      </w:r>
      <w:r w:rsidRPr="002306F8">
        <w:rPr>
          <w:rFonts w:ascii="David" w:hAnsi="David" w:cs="David" w:hint="cs"/>
          <w:rtl/>
        </w:rPr>
        <w:t>תיק חרום לספיגה כולל תשתיות גז, טיפול והובלת מענה רשותי לסוגיות תכנוניות-חברתיות.</w:t>
      </w:r>
      <w:r w:rsidR="0026288E" w:rsidRPr="002306F8">
        <w:rPr>
          <w:rFonts w:ascii="David" w:hAnsi="David" w:cs="David" w:hint="cs"/>
          <w:rtl/>
        </w:rPr>
        <w:t xml:space="preserve"> </w:t>
      </w:r>
      <w:r w:rsidRPr="002306F8">
        <w:rPr>
          <w:rFonts w:ascii="David" w:hAnsi="David" w:cs="David" w:hint="cs"/>
          <w:rtl/>
        </w:rPr>
        <w:t>מזכיר ועדת בטיחות</w:t>
      </w:r>
      <w:r w:rsidR="00B36632">
        <w:rPr>
          <w:rFonts w:ascii="David" w:hAnsi="David" w:cs="David" w:hint="cs"/>
          <w:rtl/>
        </w:rPr>
        <w:t xml:space="preserve">. </w:t>
      </w:r>
      <w:r w:rsidRPr="002306F8">
        <w:rPr>
          <w:rFonts w:ascii="David" w:hAnsi="David" w:cs="David" w:hint="cs"/>
          <w:rtl/>
        </w:rPr>
        <w:t>מרכז ועדת תנועה. ועוד.</w:t>
      </w:r>
    </w:p>
    <w:p w14:paraId="4B76FF13" w14:textId="77777777" w:rsidR="00EF54B5" w:rsidRPr="002306F8" w:rsidRDefault="0026288E" w:rsidP="00AA53C0">
      <w:pPr>
        <w:spacing w:after="0" w:line="360" w:lineRule="auto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 xml:space="preserve">2015-2016   </w:t>
      </w:r>
      <w:r w:rsidR="00871A9F">
        <w:rPr>
          <w:rFonts w:ascii="David" w:hAnsi="David" w:cs="David" w:hint="cs"/>
          <w:rtl/>
        </w:rPr>
        <w:t xml:space="preserve">  </w:t>
      </w:r>
      <w:r w:rsidR="00EF54B5" w:rsidRPr="002306F8">
        <w:rPr>
          <w:rFonts w:ascii="David" w:hAnsi="David" w:cs="David" w:hint="cs"/>
          <w:rtl/>
        </w:rPr>
        <w:t>מ"מ מפקח תחזוקת מבנים ומוסדות חינוך ברשות גדולה.</w:t>
      </w:r>
    </w:p>
    <w:p w14:paraId="2F246BB2" w14:textId="41F0B751" w:rsidR="00EF54B5" w:rsidRPr="002306F8" w:rsidRDefault="00EF54B5" w:rsidP="00AA53C0">
      <w:pPr>
        <w:spacing w:after="0" w:line="360" w:lineRule="auto"/>
        <w:ind w:left="1076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 xml:space="preserve">במסגרת התפקיד: </w:t>
      </w:r>
      <w:r w:rsidR="008D26C9">
        <w:rPr>
          <w:rFonts w:ascii="David" w:hAnsi="David" w:cs="David" w:hint="cs"/>
          <w:rtl/>
        </w:rPr>
        <w:t>אחריות אישית על חשבונות תחזוקה</w:t>
      </w:r>
      <w:r w:rsidR="00B13D18">
        <w:rPr>
          <w:rFonts w:ascii="David" w:hAnsi="David" w:cs="David" w:hint="cs"/>
          <w:rtl/>
        </w:rPr>
        <w:t xml:space="preserve"> חודשיים עבור</w:t>
      </w:r>
      <w:r w:rsidR="008D26C9">
        <w:rPr>
          <w:rFonts w:ascii="David" w:hAnsi="David" w:cs="David" w:hint="cs"/>
          <w:rtl/>
        </w:rPr>
        <w:t xml:space="preserve"> כ-</w:t>
      </w:r>
      <w:r w:rsidR="00B229F8">
        <w:rPr>
          <w:rFonts w:ascii="David" w:hAnsi="David" w:cs="David" w:hint="cs"/>
          <w:rtl/>
        </w:rPr>
        <w:t xml:space="preserve">350 מוסדות. </w:t>
      </w:r>
      <w:r w:rsidRPr="002306F8">
        <w:rPr>
          <w:rFonts w:ascii="David" w:hAnsi="David" w:cs="David" w:hint="cs"/>
          <w:rtl/>
        </w:rPr>
        <w:t>ניתוח הדרישה מצד לקוחות-קצה</w:t>
      </w:r>
      <w:r w:rsidR="00FA353D" w:rsidRPr="002306F8">
        <w:rPr>
          <w:rFonts w:ascii="David" w:hAnsi="David" w:cs="David" w:hint="cs"/>
          <w:rtl/>
        </w:rPr>
        <w:t xml:space="preserve"> והנחיה בהתאם, בקרה ופיקוח על</w:t>
      </w:r>
      <w:r w:rsidR="0026288E" w:rsidRPr="002306F8">
        <w:rPr>
          <w:rFonts w:ascii="David" w:hAnsi="David" w:cs="David" w:hint="cs"/>
          <w:rtl/>
        </w:rPr>
        <w:t xml:space="preserve"> </w:t>
      </w:r>
      <w:r w:rsidRPr="002306F8">
        <w:rPr>
          <w:rFonts w:ascii="David" w:hAnsi="David" w:cs="David" w:hint="cs"/>
          <w:rtl/>
        </w:rPr>
        <w:t>עבודות תחזוקה והקמה פיתוח, ביוב, גידור, תאורה, תקשורת, בט</w:t>
      </w:r>
      <w:r w:rsidR="0026288E" w:rsidRPr="002306F8">
        <w:rPr>
          <w:rFonts w:ascii="David" w:hAnsi="David" w:cs="David" w:hint="cs"/>
          <w:rtl/>
        </w:rPr>
        <w:t xml:space="preserve">יחות, חשמל, </w:t>
      </w:r>
      <w:r w:rsidRPr="002306F8">
        <w:rPr>
          <w:rFonts w:ascii="David" w:hAnsi="David" w:cs="David" w:hint="cs"/>
          <w:rtl/>
        </w:rPr>
        <w:t>בינוי וגמר.</w:t>
      </w:r>
    </w:p>
    <w:p w14:paraId="234465CE" w14:textId="77777777" w:rsidR="00FA353D" w:rsidRPr="002306F8" w:rsidRDefault="00EF54B5" w:rsidP="00AA53C0">
      <w:pPr>
        <w:spacing w:after="0" w:line="360" w:lineRule="auto"/>
        <w:ind w:left="1076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וגם בקרה, הפקה ואישור חשבונות מול קבלנים במשרד</w:t>
      </w:r>
      <w:r w:rsidR="00FA353D" w:rsidRPr="002306F8">
        <w:rPr>
          <w:rFonts w:ascii="David" w:hAnsi="David" w:cs="David" w:hint="cs"/>
          <w:rtl/>
        </w:rPr>
        <w:t>. כולל עבודות המבוצעות ללא פיקוח</w:t>
      </w:r>
      <w:r w:rsidR="0026288E" w:rsidRPr="002306F8">
        <w:rPr>
          <w:rFonts w:ascii="David" w:hAnsi="David" w:cs="David" w:hint="cs"/>
          <w:rtl/>
        </w:rPr>
        <w:t xml:space="preserve"> </w:t>
      </w:r>
      <w:r w:rsidR="00FA353D" w:rsidRPr="002306F8">
        <w:rPr>
          <w:rFonts w:ascii="David" w:hAnsi="David" w:cs="David" w:hint="cs"/>
          <w:rtl/>
        </w:rPr>
        <w:t>צמוד. ועוד.</w:t>
      </w:r>
    </w:p>
    <w:p w14:paraId="12025705" w14:textId="77777777" w:rsidR="00FA353D" w:rsidRPr="002306F8" w:rsidRDefault="0026288E" w:rsidP="00AA53C0">
      <w:pPr>
        <w:spacing w:after="0" w:line="360" w:lineRule="auto"/>
        <w:ind w:firstLine="368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 xml:space="preserve"> </w:t>
      </w:r>
      <w:r w:rsidR="00FA353D" w:rsidRPr="002306F8">
        <w:rPr>
          <w:rFonts w:ascii="David" w:hAnsi="David" w:cs="David" w:hint="cs"/>
          <w:rtl/>
        </w:rPr>
        <w:t xml:space="preserve">-2013  </w:t>
      </w:r>
      <w:r w:rsidRPr="002306F8">
        <w:rPr>
          <w:rFonts w:ascii="David" w:hAnsi="David" w:cs="David" w:hint="cs"/>
          <w:rtl/>
        </w:rPr>
        <w:t xml:space="preserve"> </w:t>
      </w:r>
      <w:r w:rsidR="00871A9F">
        <w:rPr>
          <w:rFonts w:ascii="David" w:hAnsi="David" w:cs="David" w:hint="cs"/>
          <w:rtl/>
        </w:rPr>
        <w:t xml:space="preserve"> </w:t>
      </w:r>
      <w:r w:rsidR="00FA353D" w:rsidRPr="002306F8">
        <w:rPr>
          <w:rFonts w:ascii="David" w:hAnsi="David" w:cs="David" w:hint="cs"/>
          <w:rtl/>
        </w:rPr>
        <w:t>עוסק מורשה. מוכשר לעסוק בתחומי תכנון, פיקוח וביצוע.</w:t>
      </w:r>
    </w:p>
    <w:p w14:paraId="7ED123B8" w14:textId="77777777" w:rsidR="00FA353D" w:rsidRPr="002306F8" w:rsidRDefault="00FA353D" w:rsidP="00AA53C0">
      <w:pPr>
        <w:spacing w:after="0" w:line="360" w:lineRule="auto"/>
        <w:ind w:left="1076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בודק מוסמך למתקני משחק, ת"י 1498.</w:t>
      </w:r>
    </w:p>
    <w:p w14:paraId="38543FEE" w14:textId="142DB7FE" w:rsidR="00FA353D" w:rsidRPr="002306F8" w:rsidRDefault="003659B7" w:rsidP="00AA53C0">
      <w:pPr>
        <w:spacing w:after="0" w:line="360" w:lineRule="auto"/>
        <w:ind w:hanging="58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 xml:space="preserve">2008-2013  </w:t>
      </w:r>
      <w:r w:rsidR="00871A9F">
        <w:rPr>
          <w:rFonts w:ascii="David" w:hAnsi="David" w:cs="David" w:hint="cs"/>
          <w:rtl/>
        </w:rPr>
        <w:t xml:space="preserve">  </w:t>
      </w:r>
      <w:r w:rsidRPr="002306F8">
        <w:rPr>
          <w:rFonts w:ascii="David" w:hAnsi="David" w:cs="David" w:hint="cs"/>
          <w:rtl/>
        </w:rPr>
        <w:t xml:space="preserve"> </w:t>
      </w:r>
      <w:r w:rsidR="00FA353D" w:rsidRPr="002306F8">
        <w:rPr>
          <w:rFonts w:ascii="David" w:hAnsi="David" w:cs="David" w:hint="cs"/>
          <w:rtl/>
        </w:rPr>
        <w:t>מהנדס מתמחה במשרדי תכנון ויעוץ בניה מ</w:t>
      </w:r>
      <w:r w:rsidR="00C76CFE">
        <w:rPr>
          <w:rFonts w:ascii="David" w:hAnsi="David" w:cs="David" w:hint="cs"/>
          <w:rtl/>
        </w:rPr>
        <w:t>מ</w:t>
      </w:r>
      <w:r w:rsidR="00FA353D" w:rsidRPr="002306F8">
        <w:rPr>
          <w:rFonts w:ascii="David" w:hAnsi="David" w:cs="David" w:hint="cs"/>
          <w:rtl/>
        </w:rPr>
        <w:t>וגנת/כפרית/רוויה/תעשיה.</w:t>
      </w:r>
    </w:p>
    <w:p w14:paraId="1325717E" w14:textId="77777777" w:rsidR="00EF54B5" w:rsidRPr="002306F8" w:rsidRDefault="0026288E" w:rsidP="00AA53C0">
      <w:pPr>
        <w:spacing w:after="0" w:line="360" w:lineRule="auto"/>
        <w:ind w:left="1076" w:hanging="1134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2003-2007</w:t>
      </w:r>
      <w:r w:rsidR="003659B7" w:rsidRPr="002306F8">
        <w:rPr>
          <w:rFonts w:ascii="David" w:hAnsi="David" w:cs="David" w:hint="cs"/>
          <w:rtl/>
        </w:rPr>
        <w:t xml:space="preserve">  </w:t>
      </w:r>
      <w:r w:rsidRPr="002306F8">
        <w:rPr>
          <w:rFonts w:ascii="David" w:hAnsi="David" w:cs="David" w:hint="cs"/>
          <w:rtl/>
        </w:rPr>
        <w:t xml:space="preserve"> </w:t>
      </w:r>
      <w:r w:rsidR="00871A9F">
        <w:rPr>
          <w:rFonts w:ascii="David" w:hAnsi="David" w:cs="David" w:hint="cs"/>
          <w:rtl/>
        </w:rPr>
        <w:t xml:space="preserve">  </w:t>
      </w:r>
      <w:r w:rsidR="00FA353D" w:rsidRPr="002306F8">
        <w:rPr>
          <w:rFonts w:ascii="David" w:hAnsi="David" w:cs="David" w:hint="cs"/>
          <w:rtl/>
        </w:rPr>
        <w:t xml:space="preserve">מספר עבודות סטודנטיאליות והתנדבותיות </w:t>
      </w:r>
      <w:r w:rsidR="003659B7" w:rsidRPr="002306F8">
        <w:rPr>
          <w:rFonts w:ascii="David" w:hAnsi="David" w:cs="David" w:hint="cs"/>
          <w:rtl/>
        </w:rPr>
        <w:t xml:space="preserve">בינהן מהנדס ביצוע בפרויקט מבנים </w:t>
      </w:r>
      <w:r w:rsidR="00FA353D" w:rsidRPr="002306F8">
        <w:rPr>
          <w:rFonts w:ascii="David" w:hAnsi="David" w:cs="David" w:hint="cs"/>
          <w:rtl/>
        </w:rPr>
        <w:t>טרומיים, עוזר מחקר במחלקה להנדסת בניין וראש צוות מתנדבים בארגון סיוע כלכלי.</w:t>
      </w:r>
    </w:p>
    <w:p w14:paraId="1E7FB50F" w14:textId="77777777" w:rsidR="00DE3119" w:rsidRPr="002306F8" w:rsidRDefault="00DE3119" w:rsidP="002306F8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06F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שרות </w:t>
      </w:r>
      <w:r w:rsidRPr="002306F8">
        <w:rPr>
          <w:rFonts w:ascii="David" w:hAnsi="David" w:cs="David" w:hint="cs"/>
          <w:b/>
          <w:bCs/>
          <w:sz w:val="24"/>
          <w:szCs w:val="24"/>
          <w:u w:val="single"/>
          <w:rtl/>
        </w:rPr>
        <w:t>צבאי</w:t>
      </w:r>
    </w:p>
    <w:p w14:paraId="2451C277" w14:textId="77777777" w:rsidR="00DE3119" w:rsidRPr="002306F8" w:rsidRDefault="00FA353D" w:rsidP="00AA53C0">
      <w:pPr>
        <w:spacing w:after="0" w:line="360" w:lineRule="auto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2011  בוגר קורס קציני חילוץ, מיגון ומנהור בפקע"ר.</w:t>
      </w:r>
    </w:p>
    <w:p w14:paraId="6F9E03AD" w14:textId="77777777" w:rsidR="00FA353D" w:rsidRPr="002306F8" w:rsidRDefault="00FA353D" w:rsidP="00AA53C0">
      <w:pPr>
        <w:spacing w:after="0" w:line="360" w:lineRule="auto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2002  שחרור בדרגת רב-סמל לאחר שירות קבע.</w:t>
      </w:r>
    </w:p>
    <w:p w14:paraId="1C0009BF" w14:textId="77777777" w:rsidR="00FA353D" w:rsidRPr="002306F8" w:rsidRDefault="00FA353D" w:rsidP="00AA53C0">
      <w:pPr>
        <w:spacing w:after="0" w:line="360" w:lineRule="auto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>1999-2002  שירות בחיל ההנדסה, כולל קורס מ"כים.</w:t>
      </w:r>
    </w:p>
    <w:p w14:paraId="4882AEA4" w14:textId="77777777" w:rsidR="00DE3119" w:rsidRPr="002306F8" w:rsidRDefault="00DE3119" w:rsidP="002306F8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06F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יישומי </w:t>
      </w:r>
      <w:r w:rsidRPr="002306F8">
        <w:rPr>
          <w:rFonts w:ascii="David" w:hAnsi="David" w:cs="David" w:hint="cs"/>
          <w:b/>
          <w:bCs/>
          <w:sz w:val="24"/>
          <w:szCs w:val="24"/>
          <w:u w:val="single"/>
          <w:rtl/>
        </w:rPr>
        <w:t>מחשב</w:t>
      </w:r>
    </w:p>
    <w:p w14:paraId="5872A3A4" w14:textId="12619C31" w:rsidR="00DE3119" w:rsidRPr="002306F8" w:rsidRDefault="00FA353D" w:rsidP="00AA53C0">
      <w:pPr>
        <w:spacing w:after="0" w:line="360" w:lineRule="auto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 xml:space="preserve">היכרות </w:t>
      </w:r>
      <w:r w:rsidR="007A1768">
        <w:rPr>
          <w:rFonts w:ascii="David" w:hAnsi="David" w:cs="David" w:hint="cs"/>
          <w:rtl/>
        </w:rPr>
        <w:t>ע</w:t>
      </w:r>
      <w:r w:rsidRPr="002306F8">
        <w:rPr>
          <w:rFonts w:ascii="David" w:hAnsi="David" w:cs="David" w:hint="cs"/>
          <w:rtl/>
        </w:rPr>
        <w:t>ם מספר תוכנות הנדסיות ומתמטיות.</w:t>
      </w:r>
    </w:p>
    <w:p w14:paraId="40FCB128" w14:textId="11AFF86E" w:rsidR="00FA353D" w:rsidRPr="002306F8" w:rsidRDefault="00FA353D" w:rsidP="00AA53C0">
      <w:pPr>
        <w:spacing w:after="0" w:line="360" w:lineRule="auto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 xml:space="preserve">ידע בתוכנות </w:t>
      </w:r>
      <w:r w:rsidRPr="002306F8">
        <w:rPr>
          <w:rFonts w:ascii="David" w:hAnsi="David" w:cs="David"/>
        </w:rPr>
        <w:t>Office</w:t>
      </w:r>
      <w:r w:rsidR="00317F1B">
        <w:rPr>
          <w:rFonts w:ascii="David" w:hAnsi="David" w:cs="David" w:hint="cs"/>
          <w:rtl/>
        </w:rPr>
        <w:t xml:space="preserve">, </w:t>
      </w:r>
      <w:r w:rsidRPr="002306F8">
        <w:rPr>
          <w:rFonts w:ascii="David" w:hAnsi="David" w:cs="David" w:hint="cs"/>
          <w:rtl/>
        </w:rPr>
        <w:t>בנארית</w:t>
      </w:r>
      <w:r w:rsidR="00317F1B">
        <w:rPr>
          <w:rFonts w:ascii="David" w:hAnsi="David" w:cs="David" w:hint="cs"/>
          <w:rtl/>
        </w:rPr>
        <w:t>, רמדור</w:t>
      </w:r>
      <w:r w:rsidR="0034188F">
        <w:rPr>
          <w:rFonts w:ascii="David" w:hAnsi="David" w:cs="David" w:hint="cs"/>
          <w:rtl/>
        </w:rPr>
        <w:t xml:space="preserve"> וכד'.</w:t>
      </w:r>
    </w:p>
    <w:p w14:paraId="3925188F" w14:textId="77777777" w:rsidR="00FA353D" w:rsidRPr="002306F8" w:rsidRDefault="00FA353D" w:rsidP="00AA53C0">
      <w:pPr>
        <w:spacing w:after="0" w:line="360" w:lineRule="auto"/>
        <w:rPr>
          <w:rFonts w:ascii="David" w:hAnsi="David" w:cs="David"/>
          <w:rtl/>
        </w:rPr>
      </w:pPr>
      <w:r w:rsidRPr="002306F8">
        <w:rPr>
          <w:rFonts w:ascii="David" w:hAnsi="David" w:cs="David"/>
          <w:rtl/>
        </w:rPr>
        <w:t xml:space="preserve">ידע </w:t>
      </w:r>
      <w:r w:rsidRPr="002306F8">
        <w:rPr>
          <w:rFonts w:ascii="David" w:hAnsi="David" w:cs="David" w:hint="cs"/>
          <w:rtl/>
        </w:rPr>
        <w:t>בתוכנות אחזקה וחשבונאות.</w:t>
      </w:r>
    </w:p>
    <w:p w14:paraId="5F2BF54C" w14:textId="77777777" w:rsidR="00DE3119" w:rsidRPr="002306F8" w:rsidRDefault="00DE3119" w:rsidP="002306F8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06F8">
        <w:rPr>
          <w:rFonts w:ascii="David" w:hAnsi="David" w:cs="David"/>
          <w:b/>
          <w:bCs/>
          <w:sz w:val="24"/>
          <w:szCs w:val="24"/>
          <w:u w:val="single"/>
          <w:rtl/>
        </w:rPr>
        <w:t>שפות</w:t>
      </w:r>
    </w:p>
    <w:p w14:paraId="346E4C29" w14:textId="77777777" w:rsidR="00DE3119" w:rsidRPr="002306F8" w:rsidRDefault="00FA353D" w:rsidP="00AA53C0">
      <w:pPr>
        <w:spacing w:after="0" w:line="360" w:lineRule="auto"/>
        <w:rPr>
          <w:rFonts w:ascii="David" w:hAnsi="David" w:cs="David"/>
          <w:rtl/>
        </w:rPr>
      </w:pPr>
      <w:r w:rsidRPr="002306F8">
        <w:rPr>
          <w:rFonts w:ascii="David" w:hAnsi="David" w:cs="David" w:hint="cs"/>
          <w:rtl/>
        </w:rPr>
        <w:t xml:space="preserve">עברית </w:t>
      </w:r>
      <w:r w:rsidRPr="002306F8">
        <w:rPr>
          <w:rFonts w:ascii="David" w:hAnsi="David" w:cs="David"/>
          <w:rtl/>
        </w:rPr>
        <w:t>–</w:t>
      </w:r>
      <w:r w:rsidRPr="002306F8">
        <w:rPr>
          <w:rFonts w:ascii="David" w:hAnsi="David" w:cs="David" w:hint="cs"/>
          <w:rtl/>
        </w:rPr>
        <w:t xml:space="preserve"> שפת אם.</w:t>
      </w:r>
    </w:p>
    <w:p w14:paraId="066C9BC9" w14:textId="77777777" w:rsidR="00FA353D" w:rsidRPr="002306F8" w:rsidRDefault="00FA353D" w:rsidP="00AA53C0">
      <w:pPr>
        <w:spacing w:after="0" w:line="360" w:lineRule="auto"/>
        <w:rPr>
          <w:rFonts w:ascii="David" w:hAnsi="David" w:cs="David"/>
        </w:rPr>
      </w:pPr>
      <w:r w:rsidRPr="002306F8">
        <w:rPr>
          <w:rFonts w:ascii="David" w:hAnsi="David" w:cs="David"/>
          <w:rtl/>
        </w:rPr>
        <w:t>אנגלית –</w:t>
      </w:r>
      <w:r w:rsidRPr="002306F8">
        <w:rPr>
          <w:rFonts w:ascii="David" w:hAnsi="David" w:cs="David" w:hint="cs"/>
          <w:rtl/>
        </w:rPr>
        <w:t xml:space="preserve"> ברמה גבוהה מאוד. דיבור, קריאה וכתיבה.</w:t>
      </w:r>
    </w:p>
    <w:sectPr w:rsidR="00FA353D" w:rsidRPr="002306F8" w:rsidSect="00AA53C0">
      <w:pgSz w:w="11906" w:h="16838"/>
      <w:pgMar w:top="851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19"/>
    <w:rsid w:val="00023342"/>
    <w:rsid w:val="00024E19"/>
    <w:rsid w:val="00031C49"/>
    <w:rsid w:val="00042079"/>
    <w:rsid w:val="000D0270"/>
    <w:rsid w:val="000D0F68"/>
    <w:rsid w:val="001146F8"/>
    <w:rsid w:val="00115E4D"/>
    <w:rsid w:val="00147245"/>
    <w:rsid w:val="00155447"/>
    <w:rsid w:val="00157A49"/>
    <w:rsid w:val="00175F59"/>
    <w:rsid w:val="001949D5"/>
    <w:rsid w:val="001A778A"/>
    <w:rsid w:val="00225B43"/>
    <w:rsid w:val="002306F8"/>
    <w:rsid w:val="0026288E"/>
    <w:rsid w:val="00317F1B"/>
    <w:rsid w:val="0034188F"/>
    <w:rsid w:val="003659B7"/>
    <w:rsid w:val="003775C0"/>
    <w:rsid w:val="003B6F5A"/>
    <w:rsid w:val="003D6F96"/>
    <w:rsid w:val="003D7D1A"/>
    <w:rsid w:val="003E6AA6"/>
    <w:rsid w:val="003F57DE"/>
    <w:rsid w:val="00454205"/>
    <w:rsid w:val="00482A58"/>
    <w:rsid w:val="00492022"/>
    <w:rsid w:val="00494AB3"/>
    <w:rsid w:val="004B6EBE"/>
    <w:rsid w:val="004F1172"/>
    <w:rsid w:val="00514DA0"/>
    <w:rsid w:val="00534890"/>
    <w:rsid w:val="00574689"/>
    <w:rsid w:val="005A5E70"/>
    <w:rsid w:val="005A618C"/>
    <w:rsid w:val="005B1AE2"/>
    <w:rsid w:val="005C2397"/>
    <w:rsid w:val="00606587"/>
    <w:rsid w:val="00614705"/>
    <w:rsid w:val="00615077"/>
    <w:rsid w:val="00661264"/>
    <w:rsid w:val="0067619A"/>
    <w:rsid w:val="006E58B0"/>
    <w:rsid w:val="007433EB"/>
    <w:rsid w:val="007742CF"/>
    <w:rsid w:val="007A14FB"/>
    <w:rsid w:val="007A1768"/>
    <w:rsid w:val="007B52F9"/>
    <w:rsid w:val="007C01E2"/>
    <w:rsid w:val="00811F31"/>
    <w:rsid w:val="008131B8"/>
    <w:rsid w:val="00871A9F"/>
    <w:rsid w:val="008D26C9"/>
    <w:rsid w:val="008D778A"/>
    <w:rsid w:val="008F3E3C"/>
    <w:rsid w:val="00976D1E"/>
    <w:rsid w:val="00995A88"/>
    <w:rsid w:val="009C1464"/>
    <w:rsid w:val="009D6757"/>
    <w:rsid w:val="009E7070"/>
    <w:rsid w:val="00A23E77"/>
    <w:rsid w:val="00A3040E"/>
    <w:rsid w:val="00A6287C"/>
    <w:rsid w:val="00A94549"/>
    <w:rsid w:val="00AA53C0"/>
    <w:rsid w:val="00AB117F"/>
    <w:rsid w:val="00B07044"/>
    <w:rsid w:val="00B13D18"/>
    <w:rsid w:val="00B229F8"/>
    <w:rsid w:val="00B36632"/>
    <w:rsid w:val="00B6507E"/>
    <w:rsid w:val="00B8511C"/>
    <w:rsid w:val="00BE2CBF"/>
    <w:rsid w:val="00BF486C"/>
    <w:rsid w:val="00C008DF"/>
    <w:rsid w:val="00C17DC6"/>
    <w:rsid w:val="00C24CDB"/>
    <w:rsid w:val="00C415B3"/>
    <w:rsid w:val="00C76CFE"/>
    <w:rsid w:val="00CA72F9"/>
    <w:rsid w:val="00CC5029"/>
    <w:rsid w:val="00D24D75"/>
    <w:rsid w:val="00D24EE9"/>
    <w:rsid w:val="00D532BF"/>
    <w:rsid w:val="00D81ED1"/>
    <w:rsid w:val="00D9764A"/>
    <w:rsid w:val="00DB5F10"/>
    <w:rsid w:val="00DE3119"/>
    <w:rsid w:val="00E327CF"/>
    <w:rsid w:val="00EB0717"/>
    <w:rsid w:val="00EE696A"/>
    <w:rsid w:val="00EF081D"/>
    <w:rsid w:val="00EF54B5"/>
    <w:rsid w:val="00F0242D"/>
    <w:rsid w:val="00F20DB7"/>
    <w:rsid w:val="00F47973"/>
    <w:rsid w:val="00F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841C"/>
  <w15:chartTrackingRefBased/>
  <w15:docId w15:val="{24671356-F723-43C7-82EF-54EB27F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6F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link w:val="a4"/>
    <w:uiPriority w:val="99"/>
    <w:semiHidden/>
    <w:rsid w:val="002306F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דוד שמור</cp:lastModifiedBy>
  <cp:revision>2</cp:revision>
  <cp:lastPrinted>2018-11-14T13:36:00Z</cp:lastPrinted>
  <dcterms:created xsi:type="dcterms:W3CDTF">2023-01-04T05:46:00Z</dcterms:created>
  <dcterms:modified xsi:type="dcterms:W3CDTF">2023-01-04T05:46:00Z</dcterms:modified>
</cp:coreProperties>
</file>